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8B1C6" w14:textId="02A9C99A" w:rsidR="00D24570" w:rsidRPr="009D288C" w:rsidRDefault="00E07609" w:rsidP="009D288C">
      <w:pPr>
        <w:pStyle w:val="20"/>
        <w:spacing w:before="100" w:beforeAutospacing="1" w:after="100" w:afterAutospacing="1"/>
        <w:rPr>
          <w:lang w:val="en-US"/>
        </w:rPr>
      </w:pPr>
      <w:r w:rsidRPr="009D288C">
        <w:t xml:space="preserve">Договор </w:t>
      </w:r>
      <w:r w:rsidR="009D288C" w:rsidRPr="009D288C">
        <w:rPr>
          <w:lang w:val="en-US"/>
        </w:rPr>
        <w:t xml:space="preserve">№ </w:t>
      </w:r>
      <w:r w:rsidR="00D37DC3">
        <w:rPr>
          <w:lang w:val="en-US"/>
        </w:rPr>
        <w:t>___</w:t>
      </w:r>
      <w:r w:rsidR="009D288C" w:rsidRPr="009D288C">
        <w:rPr>
          <w:lang w:val="en-US"/>
        </w:rPr>
        <w:t xml:space="preserve"> /1a </w:t>
      </w:r>
      <w:r w:rsidRPr="009D288C">
        <w:t>к</w:t>
      </w:r>
      <w:r w:rsidR="00127FE0" w:rsidRPr="009D288C">
        <w:t>упли-продажи драгоценных металлов</w:t>
      </w:r>
    </w:p>
    <w:p w14:paraId="7BE8B445" w14:textId="77777777" w:rsidR="00D24570" w:rsidRPr="009D288C" w:rsidRDefault="00FF037B" w:rsidP="005331CC">
      <w:pPr>
        <w:pStyle w:val="3"/>
        <w:shd w:val="clear" w:color="auto" w:fill="auto"/>
        <w:tabs>
          <w:tab w:val="left" w:pos="9745"/>
        </w:tabs>
        <w:spacing w:before="100" w:beforeAutospacing="1" w:after="100" w:afterAutospacing="1" w:line="240" w:lineRule="auto"/>
        <w:jc w:val="both"/>
      </w:pPr>
      <w:r w:rsidRPr="009D288C">
        <w:t>«</w:t>
      </w:r>
      <w:r w:rsidR="00E07609" w:rsidRPr="009D288C">
        <w:t>___</w:t>
      </w:r>
      <w:r w:rsidR="004248C3" w:rsidRPr="009D288C">
        <w:t>»</w:t>
      </w:r>
      <w:r w:rsidR="00E07609" w:rsidRPr="009D288C">
        <w:t>___________</w:t>
      </w:r>
      <w:r w:rsidR="009E4FDC" w:rsidRPr="009D288C">
        <w:t>201*</w:t>
      </w:r>
      <w:r w:rsidR="00EF2D2F" w:rsidRPr="009D288C">
        <w:t xml:space="preserve"> г</w:t>
      </w:r>
      <w:r w:rsidR="00F052E1" w:rsidRPr="009D288C">
        <w:t>.</w:t>
      </w:r>
      <w:r w:rsidR="00EF2D2F" w:rsidRPr="009D288C">
        <w:t xml:space="preserve">          </w:t>
      </w:r>
      <w:r w:rsidR="004248C3" w:rsidRPr="009D288C">
        <w:t xml:space="preserve">                                                   </w:t>
      </w:r>
      <w:r w:rsidR="00EF2D2F" w:rsidRPr="009D288C">
        <w:t xml:space="preserve">            </w:t>
      </w:r>
      <w:r w:rsidR="00E07609" w:rsidRPr="009D288C">
        <w:t xml:space="preserve">                  </w:t>
      </w:r>
      <w:r w:rsidR="00127FE0" w:rsidRPr="009D288C">
        <w:t>г. Москва</w:t>
      </w:r>
    </w:p>
    <w:p w14:paraId="2958B5E0" w14:textId="05F4279A" w:rsidR="00D24570" w:rsidRPr="009D288C" w:rsidRDefault="00127FE0" w:rsidP="009E4FDC">
      <w:pPr>
        <w:pStyle w:val="3"/>
        <w:spacing w:before="100" w:beforeAutospacing="1" w:after="100" w:afterAutospacing="1"/>
        <w:jc w:val="both"/>
        <w:rPr>
          <w:lang w:val="en-US"/>
        </w:rPr>
      </w:pPr>
      <w:r w:rsidRPr="009D288C">
        <w:t>Общество с огр</w:t>
      </w:r>
      <w:r w:rsidR="00A54DF0" w:rsidRPr="009D288C">
        <w:t>аниченной ответственностью «АУР</w:t>
      </w:r>
      <w:r w:rsidR="00314FD6" w:rsidRPr="009D288C">
        <w:t>УМ ТС</w:t>
      </w:r>
      <w:r w:rsidRPr="009D288C">
        <w:t>» (свидетельство о</w:t>
      </w:r>
      <w:r w:rsidR="006208DC" w:rsidRPr="009D288C">
        <w:t xml:space="preserve"> </w:t>
      </w:r>
      <w:r w:rsidRPr="009D288C">
        <w:t>постано</w:t>
      </w:r>
      <w:r w:rsidR="006208DC" w:rsidRPr="009D288C">
        <w:t xml:space="preserve">вке на специальный учёт </w:t>
      </w:r>
      <w:r w:rsidR="009E4FDC" w:rsidRPr="009D288C">
        <w:rPr>
          <w:lang w:val="en-US"/>
        </w:rPr>
        <w:t xml:space="preserve">№ 0160027075 </w:t>
      </w:r>
      <w:proofErr w:type="spellStart"/>
      <w:r w:rsidR="009E4FDC" w:rsidRPr="009D288C">
        <w:rPr>
          <w:lang w:val="en-US"/>
        </w:rPr>
        <w:t>от</w:t>
      </w:r>
      <w:proofErr w:type="spellEnd"/>
      <w:r w:rsidR="009E4FDC" w:rsidRPr="009D288C">
        <w:rPr>
          <w:lang w:val="en-US"/>
        </w:rPr>
        <w:t xml:space="preserve"> 14 </w:t>
      </w:r>
      <w:proofErr w:type="spellStart"/>
      <w:r w:rsidR="009E4FDC" w:rsidRPr="009D288C">
        <w:rPr>
          <w:lang w:val="en-US"/>
        </w:rPr>
        <w:t>октября</w:t>
      </w:r>
      <w:proofErr w:type="spellEnd"/>
      <w:r w:rsidR="009E4FDC" w:rsidRPr="009D288C">
        <w:rPr>
          <w:lang w:val="en-US"/>
        </w:rPr>
        <w:t xml:space="preserve"> 2014 </w:t>
      </w:r>
      <w:proofErr w:type="spellStart"/>
      <w:r w:rsidR="009E4FDC" w:rsidRPr="009D288C">
        <w:rPr>
          <w:lang w:val="en-US"/>
        </w:rPr>
        <w:t>года</w:t>
      </w:r>
      <w:proofErr w:type="spellEnd"/>
      <w:r w:rsidRPr="009D288C">
        <w:t>)</w:t>
      </w:r>
      <w:r w:rsidR="00DF50EE" w:rsidRPr="009D288C">
        <w:t xml:space="preserve">, именуемое в дальнейшем </w:t>
      </w:r>
      <w:r w:rsidR="002128FC" w:rsidRPr="009D288C">
        <w:rPr>
          <w:b/>
        </w:rPr>
        <w:t>«Продавец»/</w:t>
      </w:r>
      <w:r w:rsidR="00DF50EE" w:rsidRPr="009D288C">
        <w:rPr>
          <w:b/>
        </w:rPr>
        <w:t>«Оператор»</w:t>
      </w:r>
      <w:r w:rsidR="00DF50EE" w:rsidRPr="009D288C">
        <w:t>,</w:t>
      </w:r>
      <w:r w:rsidRPr="009D288C">
        <w:t xml:space="preserve"> в лице генерального</w:t>
      </w:r>
      <w:r w:rsidR="006208DC" w:rsidRPr="009D288C">
        <w:t xml:space="preserve"> </w:t>
      </w:r>
      <w:r w:rsidRPr="009D288C">
        <w:t xml:space="preserve">директора </w:t>
      </w:r>
      <w:proofErr w:type="spellStart"/>
      <w:r w:rsidR="009E4FDC" w:rsidRPr="009D288C">
        <w:t>Чеснокова</w:t>
      </w:r>
      <w:proofErr w:type="spellEnd"/>
      <w:r w:rsidR="009E4FDC" w:rsidRPr="009D288C">
        <w:t xml:space="preserve"> Виталия Сергеевича</w:t>
      </w:r>
      <w:r w:rsidRPr="009D288C">
        <w:t>, действу</w:t>
      </w:r>
      <w:r w:rsidR="00DF50EE" w:rsidRPr="009D288C">
        <w:t xml:space="preserve">ющего на основании </w:t>
      </w:r>
      <w:r w:rsidR="009E4FDC" w:rsidRPr="009D288C">
        <w:t>Устава</w:t>
      </w:r>
      <w:r w:rsidR="00DF50EE" w:rsidRPr="009D288C">
        <w:t>,</w:t>
      </w:r>
      <w:r w:rsidR="00A54DF0" w:rsidRPr="009D288C">
        <w:t xml:space="preserve"> с одной стороны, и </w:t>
      </w:r>
      <w:r w:rsidR="009E4FDC" w:rsidRPr="009D288C">
        <w:rPr>
          <w:rStyle w:val="1"/>
          <w:u w:val="none"/>
        </w:rPr>
        <w:t>ООО «</w:t>
      </w:r>
      <w:r w:rsidR="00D37DC3">
        <w:rPr>
          <w:rStyle w:val="1"/>
          <w:u w:val="none"/>
        </w:rPr>
        <w:t>___</w:t>
      </w:r>
      <w:r w:rsidR="009E4FDC" w:rsidRPr="009D288C">
        <w:rPr>
          <w:rStyle w:val="1"/>
          <w:u w:val="none"/>
        </w:rPr>
        <w:t>»</w:t>
      </w:r>
      <w:r w:rsidR="00A54DF0" w:rsidRPr="009D288C">
        <w:t xml:space="preserve"> (свидетельство о постановке на специальный учёт в пробирной палате № </w:t>
      </w:r>
      <w:r w:rsidR="00D37DC3">
        <w:rPr>
          <w:rStyle w:val="1"/>
          <w:u w:val="none"/>
        </w:rPr>
        <w:t>___</w:t>
      </w:r>
      <w:r w:rsidR="00A54DF0" w:rsidRPr="009D288C">
        <w:t xml:space="preserve"> от</w:t>
      </w:r>
      <w:r w:rsidR="009E4FDC" w:rsidRPr="009D288C">
        <w:rPr>
          <w:rStyle w:val="1"/>
          <w:u w:val="none"/>
        </w:rPr>
        <w:t xml:space="preserve"> </w:t>
      </w:r>
      <w:r w:rsidR="00D37DC3">
        <w:rPr>
          <w:rStyle w:val="1"/>
          <w:u w:val="none"/>
        </w:rPr>
        <w:t>___</w:t>
      </w:r>
      <w:r w:rsidR="00A54DF0" w:rsidRPr="009D288C">
        <w:t xml:space="preserve">), именуемое в дальнейшем </w:t>
      </w:r>
      <w:r w:rsidR="00A54DF0" w:rsidRPr="009D288C">
        <w:rPr>
          <w:b/>
        </w:rPr>
        <w:t>«Покупатель»</w:t>
      </w:r>
      <w:r w:rsidR="00A54DF0" w:rsidRPr="009D288C">
        <w:t xml:space="preserve">, в лице </w:t>
      </w:r>
      <w:r w:rsidR="00A54DF0" w:rsidRPr="009D288C">
        <w:rPr>
          <w:rStyle w:val="1"/>
          <w:u w:val="none"/>
        </w:rPr>
        <w:t>ФИО</w:t>
      </w:r>
      <w:r w:rsidR="00A54DF0" w:rsidRPr="009D288C">
        <w:t xml:space="preserve">, действующего на основании </w:t>
      </w:r>
      <w:r w:rsidR="00D37DC3">
        <w:t>___</w:t>
      </w:r>
      <w:r w:rsidR="00A54DF0" w:rsidRPr="009D288C">
        <w:t xml:space="preserve"> с другой стороны, и</w:t>
      </w:r>
      <w:r w:rsidR="00DF50EE" w:rsidRPr="009D288C">
        <w:t xml:space="preserve"> при совместном упоминании именуемые </w:t>
      </w:r>
      <w:r w:rsidR="00DF50EE" w:rsidRPr="009D288C">
        <w:rPr>
          <w:b/>
        </w:rPr>
        <w:t>«Стороны»</w:t>
      </w:r>
      <w:r w:rsidRPr="009D288C">
        <w:t>,</w:t>
      </w:r>
      <w:r w:rsidR="006208DC" w:rsidRPr="009D288C">
        <w:t xml:space="preserve"> </w:t>
      </w:r>
      <w:r w:rsidRPr="009D288C">
        <w:t>заключили настоящий договор о нижеследующем:</w:t>
      </w:r>
    </w:p>
    <w:p w14:paraId="4B462120" w14:textId="77777777" w:rsidR="00D24570" w:rsidRPr="009D288C" w:rsidRDefault="005331CC" w:rsidP="005331CC">
      <w:pPr>
        <w:pStyle w:val="20"/>
        <w:numPr>
          <w:ilvl w:val="0"/>
          <w:numId w:val="14"/>
        </w:numPr>
        <w:shd w:val="clear" w:color="auto" w:fill="auto"/>
        <w:spacing w:after="0" w:line="240" w:lineRule="auto"/>
      </w:pPr>
      <w:r w:rsidRPr="009D288C">
        <w:t xml:space="preserve">Основные понятия </w:t>
      </w:r>
      <w:r w:rsidR="00127FE0" w:rsidRPr="009D288C">
        <w:t>и определения</w:t>
      </w:r>
    </w:p>
    <w:p w14:paraId="5C719ECB" w14:textId="77777777" w:rsidR="005331CC" w:rsidRPr="009D288C" w:rsidRDefault="005331CC" w:rsidP="005331CC">
      <w:pPr>
        <w:pStyle w:val="20"/>
        <w:shd w:val="clear" w:color="auto" w:fill="auto"/>
        <w:spacing w:after="0" w:line="240" w:lineRule="auto"/>
      </w:pPr>
    </w:p>
    <w:p w14:paraId="0DE5A73E" w14:textId="77777777" w:rsidR="00D24570" w:rsidRPr="009D288C" w:rsidRDefault="002128FC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>Продавец/</w:t>
      </w:r>
      <w:r w:rsidR="00127FE0" w:rsidRPr="009D288C">
        <w:rPr>
          <w:rStyle w:val="a1"/>
        </w:rPr>
        <w:t xml:space="preserve">Оператор </w:t>
      </w:r>
      <w:r w:rsidR="005331CC" w:rsidRPr="009D288C">
        <w:t>- ООО «АУРУМ</w:t>
      </w:r>
      <w:r w:rsidRPr="009D288C">
        <w:t xml:space="preserve"> ТС</w:t>
      </w:r>
      <w:r w:rsidR="005331CC" w:rsidRPr="009D288C">
        <w:t>»</w:t>
      </w:r>
      <w:r w:rsidR="00127FE0" w:rsidRPr="009D288C">
        <w:t>, зарегистрированное по адресу: 121170, г. Москва, пл. Победы, дом 1, корпус Д,</w:t>
      </w:r>
      <w:r w:rsidR="00E07609" w:rsidRPr="009D288C">
        <w:t xml:space="preserve"> </w:t>
      </w:r>
      <w:r w:rsidR="00127FE0" w:rsidRPr="009D288C">
        <w:t>ИНН: 7730705020, ОГР Н: 1147746417796.</w:t>
      </w:r>
    </w:p>
    <w:p w14:paraId="3E4DB2AA" w14:textId="71E6497E" w:rsidR="00A54DF0" w:rsidRPr="009D288C" w:rsidRDefault="00A54DF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0"/>
        </w:rPr>
        <w:t xml:space="preserve">Покупатель </w:t>
      </w:r>
      <w:r w:rsidR="00C25F0E" w:rsidRPr="009D288C">
        <w:t>–</w:t>
      </w:r>
      <w:r w:rsidRPr="009D288C">
        <w:t xml:space="preserve"> </w:t>
      </w:r>
      <w:r w:rsidR="00C25F0E" w:rsidRPr="009D288C">
        <w:t>OOO «</w:t>
      </w:r>
      <w:r w:rsidR="00D37DC3">
        <w:t>___</w:t>
      </w:r>
      <w:r w:rsidR="00C25F0E" w:rsidRPr="009D288C">
        <w:t>»</w:t>
      </w:r>
      <w:r w:rsidRPr="009D288C">
        <w:t xml:space="preserve"> (Адрес</w:t>
      </w:r>
      <w:r w:rsidR="009D288C" w:rsidRPr="009D288C">
        <w:t xml:space="preserve">: </w:t>
      </w:r>
      <w:r w:rsidR="00D37DC3">
        <w:t>___</w:t>
      </w:r>
      <w:r w:rsidRPr="009D288C">
        <w:t>, ИНН</w:t>
      </w:r>
      <w:r w:rsidR="009D288C" w:rsidRPr="009D288C">
        <w:t xml:space="preserve">: </w:t>
      </w:r>
      <w:r w:rsidR="00D37DC3">
        <w:t>___</w:t>
      </w:r>
      <w:r w:rsidRPr="009D288C">
        <w:t>, ОГРН</w:t>
      </w:r>
      <w:r w:rsidR="009D288C" w:rsidRPr="009D288C">
        <w:t xml:space="preserve">: </w:t>
      </w:r>
      <w:r w:rsidR="00D37DC3">
        <w:t>___</w:t>
      </w:r>
      <w:bookmarkStart w:id="0" w:name="_GoBack"/>
      <w:bookmarkEnd w:id="0"/>
      <w:r w:rsidRPr="009D288C">
        <w:t>).</w:t>
      </w:r>
    </w:p>
    <w:p w14:paraId="45CC05FD" w14:textId="77777777" w:rsidR="00D24570" w:rsidRPr="009D288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 xml:space="preserve">Публичная оферта </w:t>
      </w:r>
      <w:r w:rsidRPr="009D288C">
        <w:t>- соглашение между Оператором и Заказчиком</w:t>
      </w:r>
      <w:r w:rsidR="002128FC" w:rsidRPr="009D288C">
        <w:t xml:space="preserve"> (Покупателем)</w:t>
      </w:r>
      <w:r w:rsidRPr="009D288C">
        <w:t>, условия которого П</w:t>
      </w:r>
      <w:r w:rsidR="002128FC" w:rsidRPr="009D288C">
        <w:t xml:space="preserve">окупатель </w:t>
      </w:r>
      <w:r w:rsidRPr="009D288C">
        <w:t>принимает, регистрируясь на сайте Оператора.</w:t>
      </w:r>
    </w:p>
    <w:p w14:paraId="3F0E99C5" w14:textId="77777777" w:rsidR="00D24570" w:rsidRPr="009D288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 xml:space="preserve">Сайт Оператора </w:t>
      </w:r>
      <w:r w:rsidRPr="009D288C">
        <w:t xml:space="preserve">- электронная </w:t>
      </w:r>
      <w:r w:rsidRPr="009D288C">
        <w:rPr>
          <w:color w:val="auto"/>
        </w:rPr>
        <w:t>торговая площадка, доступная в сети Интернет по сетевому адресу</w:t>
      </w:r>
      <w:r w:rsidR="00F84ACC" w:rsidRPr="009D288C">
        <w:rPr>
          <w:color w:val="auto"/>
        </w:rPr>
        <w:t xml:space="preserve"> </w:t>
      </w:r>
      <w:r w:rsidR="00F84ACC" w:rsidRPr="009D288C">
        <w:rPr>
          <w:color w:val="auto"/>
          <w:lang w:val="en-US"/>
        </w:rPr>
        <w:t>www.aurum24.com</w:t>
      </w:r>
      <w:r w:rsidR="005331CC" w:rsidRPr="009D288C">
        <w:rPr>
          <w:rStyle w:val="Hyperlink"/>
          <w:u w:val="none"/>
        </w:rPr>
        <w:t>.</w:t>
      </w:r>
    </w:p>
    <w:p w14:paraId="2E2DF2C2" w14:textId="77777777" w:rsidR="00D24570" w:rsidRPr="009D288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 xml:space="preserve">Лот </w:t>
      </w:r>
      <w:r w:rsidRPr="009D288C">
        <w:t>- количество в граммах драгоценного металла в химической чистоте не менее</w:t>
      </w:r>
      <w:r w:rsidR="005331CC" w:rsidRPr="009D288C">
        <w:t xml:space="preserve"> </w:t>
      </w:r>
      <w:r w:rsidR="00F84ACC" w:rsidRPr="009D288C">
        <w:t>99,4</w:t>
      </w:r>
      <w:r w:rsidRPr="009D288C">
        <w:t>%.</w:t>
      </w:r>
    </w:p>
    <w:p w14:paraId="33C6CE4D" w14:textId="77777777" w:rsidR="00D24570" w:rsidRPr="009D288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 xml:space="preserve">Комиссия </w:t>
      </w:r>
      <w:r w:rsidR="005331CC" w:rsidRPr="009D288C">
        <w:t xml:space="preserve">– </w:t>
      </w:r>
      <w:r w:rsidRPr="009D288C">
        <w:t>сумма</w:t>
      </w:r>
      <w:r w:rsidR="005331CC" w:rsidRPr="009D288C">
        <w:t>,</w:t>
      </w:r>
      <w:r w:rsidRPr="009D288C">
        <w:t xml:space="preserve"> взимаемая </w:t>
      </w:r>
      <w:r w:rsidR="005331CC" w:rsidRPr="009D288C">
        <w:t>Оператором за услуги по предоставлению З</w:t>
      </w:r>
      <w:r w:rsidRPr="009D288C">
        <w:t>аказчику</w:t>
      </w:r>
      <w:r w:rsidR="002128FC" w:rsidRPr="009D288C">
        <w:t xml:space="preserve"> (Покупателю</w:t>
      </w:r>
      <w:r w:rsidR="005331CC" w:rsidRPr="009D288C">
        <w:t>)</w:t>
      </w:r>
      <w:r w:rsidRPr="009D288C">
        <w:t xml:space="preserve"> доступа к функциональным возможностям Сервиса, позволяющих ему осуществлять сделки купли-продажи драгоценных металлов в виде лома или товарного концентрата, основанные на применении </w:t>
      </w:r>
      <w:r w:rsidRPr="009D288C">
        <w:rPr>
          <w:lang w:val="en-US"/>
        </w:rPr>
        <w:t>web</w:t>
      </w:r>
      <w:r w:rsidRPr="009D288C">
        <w:t>-технологий с использованием электронной торговой площадки Оператора.</w:t>
      </w:r>
      <w:r w:rsidR="005331CC" w:rsidRPr="009D288C">
        <w:t xml:space="preserve"> </w:t>
      </w:r>
      <w:r w:rsidRPr="009D288C">
        <w:t>Размер комиссии публикуется на Сайте Оператора.</w:t>
      </w:r>
    </w:p>
    <w:p w14:paraId="6CE520EF" w14:textId="77777777" w:rsidR="00A54DF0" w:rsidRPr="009D288C" w:rsidRDefault="00A54DF0" w:rsidP="00AB2FBB">
      <w:pPr>
        <w:pStyle w:val="3"/>
        <w:shd w:val="clear" w:color="auto" w:fill="auto"/>
        <w:spacing w:before="0" w:after="0" w:line="240" w:lineRule="auto"/>
        <w:jc w:val="both"/>
        <w:rPr>
          <w:rStyle w:val="a1"/>
        </w:rPr>
      </w:pPr>
      <w:r w:rsidRPr="009D288C">
        <w:rPr>
          <w:rStyle w:val="a1"/>
        </w:rPr>
        <w:t xml:space="preserve">Ордер на покупку </w:t>
      </w:r>
      <w:r w:rsidRPr="009D288C">
        <w:t>- заявка на покупку партии товарного концентрата, размещаемая Покупателем на Сайте Оператора</w:t>
      </w:r>
      <w:r w:rsidR="002128FC" w:rsidRPr="009D288C">
        <w:t>.</w:t>
      </w:r>
    </w:p>
    <w:p w14:paraId="2D2D5D2C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b/>
        </w:rPr>
        <w:t xml:space="preserve">Товар – </w:t>
      </w:r>
      <w:r w:rsidRPr="009D288C">
        <w:t>драгоценный металл, лом драгоценных металлов</w:t>
      </w:r>
      <w:r w:rsidR="007E2DEB" w:rsidRPr="009D288C">
        <w:t>, товарный концентрат драгоценных металлов</w:t>
      </w:r>
      <w:r w:rsidRPr="009D288C">
        <w:t>.</w:t>
      </w:r>
      <w:bookmarkStart w:id="1" w:name="bookmark0"/>
    </w:p>
    <w:p w14:paraId="405C2DA3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jc w:val="both"/>
        <w:rPr>
          <w:b/>
        </w:rPr>
      </w:pPr>
    </w:p>
    <w:p w14:paraId="2B4F9916" w14:textId="77777777" w:rsidR="00AB2FBB" w:rsidRPr="009D288C" w:rsidRDefault="00127FE0" w:rsidP="007E2DEB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jc w:val="center"/>
        <w:rPr>
          <w:b/>
        </w:rPr>
      </w:pPr>
      <w:r w:rsidRPr="009D288C">
        <w:rPr>
          <w:b/>
        </w:rPr>
        <w:t>Предмет договора</w:t>
      </w:r>
      <w:bookmarkEnd w:id="1"/>
    </w:p>
    <w:p w14:paraId="27B0B6C9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jc w:val="center"/>
        <w:rPr>
          <w:b/>
        </w:rPr>
      </w:pPr>
    </w:p>
    <w:p w14:paraId="41611609" w14:textId="77777777" w:rsidR="00AB2FBB" w:rsidRPr="009D288C" w:rsidRDefault="006C2B03" w:rsidP="00AB2FBB">
      <w:pPr>
        <w:pStyle w:val="3"/>
        <w:shd w:val="clear" w:color="auto" w:fill="auto"/>
        <w:spacing w:before="0" w:after="0" w:line="240" w:lineRule="auto"/>
        <w:contextualSpacing/>
        <w:jc w:val="both"/>
      </w:pPr>
      <w:r w:rsidRPr="009D288C">
        <w:rPr>
          <w:b/>
        </w:rPr>
        <w:t>2.1.</w:t>
      </w:r>
      <w:r w:rsidRPr="009D288C">
        <w:t xml:space="preserve"> Предметом настоящего Договора является купля-продажа </w:t>
      </w:r>
      <w:r w:rsidR="00DF50EE" w:rsidRPr="009D288C">
        <w:t>лома и товарного концентрата драгоценных металлов Сторонами.</w:t>
      </w:r>
    </w:p>
    <w:p w14:paraId="44972904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color w:val="auto"/>
        </w:rPr>
      </w:pPr>
      <w:r w:rsidRPr="009D288C">
        <w:rPr>
          <w:b/>
        </w:rPr>
        <w:t>2.2.</w:t>
      </w:r>
      <w:bookmarkStart w:id="2" w:name="bookmark1"/>
      <w:r w:rsidR="002128FC" w:rsidRPr="009D288C">
        <w:rPr>
          <w:b/>
          <w:color w:val="00B050"/>
        </w:rPr>
        <w:t xml:space="preserve"> </w:t>
      </w:r>
      <w:r w:rsidR="002128FC" w:rsidRPr="009D288C">
        <w:rPr>
          <w:color w:val="auto"/>
        </w:rPr>
        <w:t xml:space="preserve">В соответствии с настоящим Договором Продавец/Оператор обязуется </w:t>
      </w:r>
      <w:r w:rsidR="002128FC" w:rsidRPr="009D288C">
        <w:rPr>
          <w:rStyle w:val="FontStyle12"/>
          <w:color w:val="auto"/>
          <w:sz w:val="24"/>
          <w:szCs w:val="24"/>
        </w:rPr>
        <w:t xml:space="preserve">поставить, а Покупатель обязуется принять и оплатить лом ювелирных изделий (далее «Товар») в количестве, ассортименте и по ценам, </w:t>
      </w:r>
      <w:r w:rsidR="002128FC" w:rsidRPr="009D288C">
        <w:rPr>
          <w:color w:val="auto"/>
        </w:rPr>
        <w:t>указанным в Подтверждении по сделке (Приложение №1), являющимся неотъемлемой частью настоящего договора.</w:t>
      </w:r>
      <w:bookmarkEnd w:id="2"/>
    </w:p>
    <w:p w14:paraId="760D5ECF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</w:pPr>
      <w:r w:rsidRPr="009D288C">
        <w:rPr>
          <w:b/>
        </w:rPr>
        <w:t>2.3.</w:t>
      </w:r>
      <w:r w:rsidRPr="009D288C">
        <w:t xml:space="preserve"> </w:t>
      </w:r>
      <w:r w:rsidR="002128FC" w:rsidRPr="009D288C">
        <w:t>Продавец/</w:t>
      </w:r>
      <w:r w:rsidR="00A54DF0" w:rsidRPr="009D288C">
        <w:t xml:space="preserve">Оператор </w:t>
      </w:r>
      <w:r w:rsidRPr="009D288C">
        <w:t xml:space="preserve">осуществляет продажу драгоценных металлов на основании Устава и Свидетельства о постановке на специальный учет </w:t>
      </w:r>
      <w:r w:rsidR="009D288C" w:rsidRPr="009D288C">
        <w:rPr>
          <w:lang w:val="en-US"/>
        </w:rPr>
        <w:t xml:space="preserve">№ 0160027075 </w:t>
      </w:r>
      <w:proofErr w:type="spellStart"/>
      <w:r w:rsidR="009D288C" w:rsidRPr="009D288C">
        <w:rPr>
          <w:lang w:val="en-US"/>
        </w:rPr>
        <w:t>от</w:t>
      </w:r>
      <w:proofErr w:type="spellEnd"/>
      <w:r w:rsidR="009D288C" w:rsidRPr="009D288C">
        <w:rPr>
          <w:lang w:val="en-US"/>
        </w:rPr>
        <w:t xml:space="preserve"> 14 </w:t>
      </w:r>
      <w:proofErr w:type="spellStart"/>
      <w:r w:rsidR="009D288C" w:rsidRPr="009D288C">
        <w:rPr>
          <w:lang w:val="en-US"/>
        </w:rPr>
        <w:t>октября</w:t>
      </w:r>
      <w:proofErr w:type="spellEnd"/>
      <w:r w:rsidR="009D288C" w:rsidRPr="009D288C">
        <w:rPr>
          <w:lang w:val="en-US"/>
        </w:rPr>
        <w:t xml:space="preserve"> 2014 </w:t>
      </w:r>
      <w:proofErr w:type="spellStart"/>
      <w:r w:rsidR="009D288C" w:rsidRPr="009D288C">
        <w:rPr>
          <w:lang w:val="en-US"/>
        </w:rPr>
        <w:t>года</w:t>
      </w:r>
      <w:proofErr w:type="spellEnd"/>
      <w:r w:rsidRPr="009D288C">
        <w:t>, выданного Российской государственной пробирной палатой.</w:t>
      </w:r>
    </w:p>
    <w:p w14:paraId="79FB1BAA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rStyle w:val="Hyperlink"/>
          <w:color w:val="auto"/>
        </w:rPr>
      </w:pPr>
      <w:r w:rsidRPr="009D288C">
        <w:rPr>
          <w:b/>
        </w:rPr>
        <w:t>2.4.</w:t>
      </w:r>
      <w:r w:rsidRPr="009D288C">
        <w:t xml:space="preserve"> Информация о </w:t>
      </w:r>
      <w:r w:rsidRPr="009D288C">
        <w:rPr>
          <w:color w:val="auto"/>
        </w:rPr>
        <w:t>характеристиках и стоимости Товар</w:t>
      </w:r>
      <w:r w:rsidR="007E2DEB" w:rsidRPr="009D288C">
        <w:rPr>
          <w:color w:val="auto"/>
        </w:rPr>
        <w:t>а размещена на официальном веб-С</w:t>
      </w:r>
      <w:r w:rsidRPr="009D288C">
        <w:rPr>
          <w:color w:val="auto"/>
        </w:rPr>
        <w:t xml:space="preserve">айте Оператора </w:t>
      </w:r>
      <w:r w:rsidR="009D288C" w:rsidRPr="009D288C">
        <w:rPr>
          <w:lang w:val="en-US"/>
        </w:rPr>
        <w:t>www.aurum24.com</w:t>
      </w:r>
      <w:r w:rsidRPr="009D288C">
        <w:rPr>
          <w:color w:val="auto"/>
        </w:rPr>
        <w:t xml:space="preserve">  (далее именуемом «Сайт») и на сайте электронной торговой площадки </w:t>
      </w:r>
      <w:r w:rsidR="009D288C" w:rsidRPr="009D288C">
        <w:rPr>
          <w:lang w:val="en-US"/>
        </w:rPr>
        <w:t>www.aurum24.com.</w:t>
      </w:r>
    </w:p>
    <w:p w14:paraId="31613B53" w14:textId="77777777" w:rsidR="002128FC" w:rsidRPr="009D288C" w:rsidRDefault="002128FC" w:rsidP="002128FC">
      <w:pPr>
        <w:pStyle w:val="3"/>
        <w:shd w:val="clear" w:color="auto" w:fill="auto"/>
        <w:spacing w:before="0" w:after="0" w:line="240" w:lineRule="auto"/>
        <w:contextualSpacing/>
        <w:jc w:val="both"/>
        <w:rPr>
          <w:color w:val="auto"/>
        </w:rPr>
      </w:pPr>
      <w:r w:rsidRPr="009D288C">
        <w:rPr>
          <w:b/>
        </w:rPr>
        <w:t>2.5.</w:t>
      </w:r>
      <w:r w:rsidRPr="009D288C">
        <w:t xml:space="preserve"> </w:t>
      </w:r>
      <w:r w:rsidRPr="009D288C">
        <w:rPr>
          <w:color w:val="auto"/>
        </w:rPr>
        <w:t>Продажа каждой партии лома ювелирных изделий по настоящему Договору совершается отдельными сделками (операциями) и оформляется Приложениями к настоящему Договору (или Дополнительными соглашениями).</w:t>
      </w:r>
    </w:p>
    <w:p w14:paraId="7A2DAEA6" w14:textId="77777777" w:rsidR="002128FC" w:rsidRPr="009D288C" w:rsidRDefault="002128FC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rStyle w:val="Hyperlink"/>
          <w:color w:val="auto"/>
        </w:rPr>
      </w:pPr>
    </w:p>
    <w:p w14:paraId="45920BCB" w14:textId="77777777" w:rsidR="002128FC" w:rsidRPr="009D288C" w:rsidRDefault="00FD318D" w:rsidP="002128FC">
      <w:pPr>
        <w:pStyle w:val="3"/>
        <w:keepNext/>
        <w:keepLines/>
        <w:shd w:val="clear" w:color="auto" w:fill="auto"/>
        <w:spacing w:before="0" w:after="0" w:line="240" w:lineRule="auto"/>
        <w:contextualSpacing/>
        <w:jc w:val="both"/>
      </w:pPr>
      <w:r w:rsidRPr="009D288C">
        <w:rPr>
          <w:b/>
        </w:rPr>
        <w:lastRenderedPageBreak/>
        <w:t>2.6</w:t>
      </w:r>
      <w:r w:rsidR="00AB2FBB" w:rsidRPr="009D288C">
        <w:rPr>
          <w:b/>
        </w:rPr>
        <w:t>.</w:t>
      </w:r>
      <w:r w:rsidR="00AB2FBB" w:rsidRPr="009D288C">
        <w:t xml:space="preserve"> </w:t>
      </w:r>
      <w:r w:rsidR="002128FC" w:rsidRPr="009D288C">
        <w:t xml:space="preserve">Каждая сделка считается завершенной после того, как каждая из Сторон полностью выполнила свои обязательства: Продавец/Оператор своевременно передал оплаченный </w:t>
      </w:r>
      <w:r w:rsidR="000A742C">
        <w:t>товар</w:t>
      </w:r>
      <w:r w:rsidR="002128FC" w:rsidRPr="009D288C">
        <w:t xml:space="preserve"> Покупателю согласно Подтверждению по сделке и Товарной накладной, при этом удержав причитающуюся ему комиссию, а Покупатель </w:t>
      </w:r>
      <w:r w:rsidR="00D13180" w:rsidRPr="009D288C">
        <w:t xml:space="preserve">своевременно принял и оплатил </w:t>
      </w:r>
      <w:r w:rsidR="000A742C">
        <w:t>товар</w:t>
      </w:r>
      <w:r w:rsidR="002128FC" w:rsidRPr="009D288C">
        <w:t xml:space="preserve"> согласно Товарной накладной, а также С</w:t>
      </w:r>
      <w:r w:rsidR="00F84ACC" w:rsidRPr="009D288C">
        <w:t>чёту на оплату</w:t>
      </w:r>
      <w:r w:rsidR="002128FC" w:rsidRPr="009D288C">
        <w:t>, выставленному Продавцом/Оператором</w:t>
      </w:r>
      <w:r w:rsidR="00D13180" w:rsidRPr="009D288C">
        <w:t>.</w:t>
      </w:r>
    </w:p>
    <w:p w14:paraId="0EDB3D65" w14:textId="77777777" w:rsidR="00AB2FBB" w:rsidRPr="009D288C" w:rsidRDefault="00AB2FBB" w:rsidP="00AB2FBB">
      <w:pPr>
        <w:pStyle w:val="3"/>
        <w:keepNext/>
        <w:keepLines/>
        <w:shd w:val="clear" w:color="auto" w:fill="auto"/>
        <w:spacing w:before="0" w:after="0" w:line="240" w:lineRule="auto"/>
        <w:contextualSpacing/>
        <w:jc w:val="both"/>
      </w:pPr>
    </w:p>
    <w:p w14:paraId="0BCF0C95" w14:textId="77777777" w:rsidR="007E2DEB" w:rsidRPr="009D288C" w:rsidRDefault="005F5238" w:rsidP="007E2DE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579"/>
        </w:tabs>
        <w:spacing w:before="100" w:beforeAutospacing="1" w:after="100" w:afterAutospacing="1" w:line="240" w:lineRule="auto"/>
        <w:ind w:left="1134"/>
        <w:jc w:val="left"/>
      </w:pPr>
      <w:bookmarkStart w:id="3" w:name="bookmark2"/>
      <w:r w:rsidRPr="009D288C">
        <w:t>Порядок совершения</w:t>
      </w:r>
      <w:r w:rsidR="00AB2FBB" w:rsidRPr="009D288C">
        <w:t xml:space="preserve"> сделки и формирования цены</w:t>
      </w:r>
      <w:bookmarkEnd w:id="3"/>
    </w:p>
    <w:p w14:paraId="21226F25" w14:textId="77777777" w:rsidR="00A54DF0" w:rsidRPr="009D288C" w:rsidRDefault="00D13180" w:rsidP="00D13180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</w:pPr>
      <w:r w:rsidRPr="009D288C">
        <w:rPr>
          <w:color w:val="auto"/>
        </w:rPr>
        <w:t xml:space="preserve"> Правила и порядок регистрации для создания учетной записи, совершения</w:t>
      </w:r>
      <w:r w:rsidRPr="009D288C">
        <w:t xml:space="preserve"> сделок </w:t>
      </w:r>
      <w:r w:rsidRPr="009D288C">
        <w:rPr>
          <w:color w:val="auto"/>
        </w:rPr>
        <w:t>купли-продажи, а также размещения Ордеров подробно указаны в настоящем Договоре, а также в главе 7 Договора публичной Оферты</w:t>
      </w:r>
      <w:r w:rsidRPr="009D288C">
        <w:t>, с которой Продавец согласился при регистрации на Сайте Оператора, и которая находится в его личном кабинете</w:t>
      </w:r>
      <w:r w:rsidRPr="009D288C">
        <w:rPr>
          <w:color w:val="auto"/>
        </w:rPr>
        <w:t>.</w:t>
      </w:r>
      <w:r w:rsidRPr="009D288C">
        <w:t xml:space="preserve"> </w:t>
      </w:r>
    </w:p>
    <w:p w14:paraId="410EAF11" w14:textId="77777777" w:rsidR="00A54DF0" w:rsidRPr="009D288C" w:rsidRDefault="00A54DF0" w:rsidP="00A54DF0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</w:pPr>
      <w:r w:rsidRPr="009D288C">
        <w:t xml:space="preserve"> Цена на товар рассчитывается по каждой отдельной сделке, исходя из количества грамм драгоценных металлов в химической чистоте 99</w:t>
      </w:r>
      <w:r w:rsidR="00F84ACC" w:rsidRPr="009D288C">
        <w:t>,4</w:t>
      </w:r>
      <w:r w:rsidRPr="009D288C">
        <w:t>%, с</w:t>
      </w:r>
      <w:r w:rsidR="00D20AC7" w:rsidRPr="009D288C">
        <w:t>одержащихся в партии Лома</w:t>
      </w:r>
      <w:r w:rsidRPr="009D288C">
        <w:t>, которую Покупатель собирается приобрести.</w:t>
      </w:r>
    </w:p>
    <w:p w14:paraId="6B5EE3BC" w14:textId="77777777" w:rsidR="00D20AC7" w:rsidRPr="009D288C" w:rsidRDefault="00A54DF0" w:rsidP="00D20AC7">
      <w:pPr>
        <w:pStyle w:val="3"/>
        <w:numPr>
          <w:ilvl w:val="1"/>
          <w:numId w:val="15"/>
        </w:numPr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</w:pPr>
      <w:r w:rsidRPr="009D288C">
        <w:t xml:space="preserve"> Сделка купли-продажи </w:t>
      </w:r>
      <w:r w:rsidR="00D20AC7" w:rsidRPr="009D288C">
        <w:t xml:space="preserve">Лома </w:t>
      </w:r>
      <w:r w:rsidRPr="009D288C">
        <w:t xml:space="preserve">осуществляется следующим образом. </w:t>
      </w:r>
    </w:p>
    <w:p w14:paraId="325384DB" w14:textId="77777777" w:rsidR="00EF32DC" w:rsidRPr="009D288C" w:rsidRDefault="00D20AC7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>Покупатель, предварительно зарегистрировавшись на Сайте Продавца/Оператора, заходит в личный кабинет и нажимает кнопку "Купить". После нажатия кнопки “Купить”, во всплывающем окне будет предложено ввести</w:t>
      </w:r>
      <w:r w:rsidR="0055254C" w:rsidRPr="009D288C">
        <w:rPr>
          <w:color w:val="auto"/>
        </w:rPr>
        <w:t xml:space="preserve"> количество и цену, по которой Покупатель</w:t>
      </w:r>
      <w:r w:rsidRPr="009D288C">
        <w:rPr>
          <w:color w:val="auto"/>
        </w:rPr>
        <w:t xml:space="preserve"> желает приобрести металл. В случае, если в системе имеется Лот с заявленными параметрами, всплывает окно подтверждения внесенной информации. При нажатии “подтвердить” появится окно подтверждения совершения сделки, после чего сделка будет занесена в систему. В данном окне предлагается опция “самовывоз”, выбрав которую, Покупатель соглашается самостоятельно забрать </w:t>
      </w:r>
      <w:r w:rsidR="0055254C" w:rsidRPr="009D288C">
        <w:rPr>
          <w:color w:val="auto"/>
        </w:rPr>
        <w:t xml:space="preserve">Лот </w:t>
      </w:r>
      <w:r w:rsidRPr="009D288C">
        <w:rPr>
          <w:color w:val="auto"/>
        </w:rPr>
        <w:t xml:space="preserve">в специально оборудованном помещении Продавца/Оператора. В противном случае  Товар будет направлен Покупателю транспортно-логистической компанией Оператора.  Подтверждение по сделке будет сформировано и  размещено в разделе “Мои документы”. </w:t>
      </w:r>
    </w:p>
    <w:p w14:paraId="491C8C37" w14:textId="77777777" w:rsidR="00EF32DC" w:rsidRPr="009D288C" w:rsidRDefault="00D20AC7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В случае, если в системе отсутствует Лот </w:t>
      </w:r>
      <w:r w:rsidR="00154785" w:rsidRPr="009D288C">
        <w:rPr>
          <w:color w:val="auto"/>
        </w:rPr>
        <w:t xml:space="preserve">с заявленными параметрами - </w:t>
      </w:r>
      <w:r w:rsidRPr="009D288C">
        <w:rPr>
          <w:color w:val="auto"/>
        </w:rPr>
        <w:t xml:space="preserve">Покупателю будет предложено выбрать из имеющихся Лотов наиболее близкие к его запросу. Диапазон цены предложенных Лотов </w:t>
      </w:r>
      <w:r w:rsidR="00EF32DC" w:rsidRPr="009D288C">
        <w:rPr>
          <w:color w:val="auto"/>
        </w:rPr>
        <w:t xml:space="preserve">Покупатель </w:t>
      </w:r>
      <w:r w:rsidRPr="009D288C">
        <w:rPr>
          <w:color w:val="auto"/>
        </w:rPr>
        <w:t xml:space="preserve">может менять сам по  своему усмотрению. </w:t>
      </w:r>
      <w:r w:rsidR="00EF32DC" w:rsidRPr="009D288C">
        <w:rPr>
          <w:color w:val="auto"/>
        </w:rPr>
        <w:t xml:space="preserve">Покупатель </w:t>
      </w:r>
      <w:r w:rsidRPr="009D288C">
        <w:rPr>
          <w:color w:val="auto"/>
        </w:rPr>
        <w:t xml:space="preserve">может либо выбрать один из предложенных Лотов, либо разместить Ордер на покупку.  </w:t>
      </w:r>
    </w:p>
    <w:p w14:paraId="673BFED5" w14:textId="77777777" w:rsidR="00EF32DC" w:rsidRPr="009D288C" w:rsidRDefault="00EF32DC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>В случае, если Покупатель выбрал один из предложенных Лотов</w:t>
      </w:r>
      <w:r w:rsidR="00154785" w:rsidRPr="009D288C">
        <w:rPr>
          <w:color w:val="auto"/>
        </w:rPr>
        <w:t xml:space="preserve"> -</w:t>
      </w:r>
      <w:r w:rsidRPr="009D288C">
        <w:rPr>
          <w:color w:val="auto"/>
        </w:rPr>
        <w:t xml:space="preserve"> всплывает окно подтверждения параметров сделки. В данном окне также предложена опция “самовывоз”.  При нажатии “подтвердить” появится окно подтверждения совершения сделки, после чего сделка будет занесена в систему. Подтверждение по сделке будет сформировано и размещено в разделе “мои документы”. </w:t>
      </w:r>
    </w:p>
    <w:p w14:paraId="03AC1DF4" w14:textId="77777777" w:rsidR="00EF32DC" w:rsidRPr="009D288C" w:rsidRDefault="00EF32DC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В случае, если Покупатель не нашел удовлетворяющий его запросу </w:t>
      </w:r>
      <w:r w:rsidR="00154785" w:rsidRPr="009D288C">
        <w:rPr>
          <w:color w:val="auto"/>
        </w:rPr>
        <w:t>Лот в списке предложенных Лотов -</w:t>
      </w:r>
      <w:r w:rsidRPr="009D288C">
        <w:rPr>
          <w:color w:val="auto"/>
        </w:rPr>
        <w:t xml:space="preserve"> ему предоставляется возможность разместить Ордер на покупку путем нажатия кнопки “Разместить ордер”. </w:t>
      </w:r>
    </w:p>
    <w:p w14:paraId="7D05D4AE" w14:textId="77777777" w:rsidR="00EF32DC" w:rsidRPr="009D288C" w:rsidRDefault="00EF32DC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>После нажатия кнопки “Разместить ордер” всплывает окно подтверждения параметров  ордера. В данном окне будет также предложено выбрать длительность размещения ордера “до отмены” либо на “одну неделю”. Также будут предложены опции “самовывоз” и ”частичное исполнение”. При нажатии “подтвердить” появится окно подтверждения размещения ордера, и ордер будет занесен в систему.</w:t>
      </w:r>
    </w:p>
    <w:p w14:paraId="63BD1C82" w14:textId="77777777" w:rsidR="00EF32DC" w:rsidRPr="009D288C" w:rsidRDefault="00EF32DC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Ордера, выставленные “до отмены”, будут активны в системе до того момента, как Покупатель не отменит ордер путем нажатия на значок крестика рядом с ордером в разделе “мои сделки” в личном кабинете. Ордера, выставленные на срок на одну </w:t>
      </w:r>
      <w:r w:rsidRPr="009D288C">
        <w:rPr>
          <w:color w:val="auto"/>
        </w:rPr>
        <w:lastRenderedPageBreak/>
        <w:t>неделю, будут оставаться активными в системе в течение семи календарных дней с момента размещения ордера. Проверить дату истечения ордера можно нажав на значок «будильника» рядом с активным ордером в разделе “мои сделки”.</w:t>
      </w:r>
    </w:p>
    <w:p w14:paraId="68FB8675" w14:textId="77777777" w:rsidR="00EC0FAF" w:rsidRPr="009D288C" w:rsidRDefault="00E652DF" w:rsidP="00E652DF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  <w:rPr>
          <w:b/>
          <w:bCs/>
        </w:rPr>
      </w:pPr>
      <w:r w:rsidRPr="009D288C">
        <w:rPr>
          <w:color w:val="FF0000"/>
        </w:rPr>
        <w:t xml:space="preserve"> </w:t>
      </w:r>
      <w:r w:rsidR="0055254C" w:rsidRPr="009D288C">
        <w:t>Цены по позициям для каждой поставки указываются в Подтверждении по сделке к данному Договору и Товарной накладной.</w:t>
      </w:r>
    </w:p>
    <w:p w14:paraId="1462318A" w14:textId="77777777" w:rsidR="00E652DF" w:rsidRPr="009D288C" w:rsidRDefault="00E652DF" w:rsidP="00E652DF">
      <w:pPr>
        <w:pStyle w:val="3"/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ind w:left="360"/>
        <w:jc w:val="both"/>
        <w:rPr>
          <w:b/>
          <w:bCs/>
        </w:rPr>
      </w:pPr>
    </w:p>
    <w:p w14:paraId="1613385A" w14:textId="77777777" w:rsidR="00827EE2" w:rsidRPr="009D288C" w:rsidRDefault="00AB2FBB" w:rsidP="00827E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1533"/>
        </w:tabs>
        <w:spacing w:before="100" w:beforeAutospacing="1" w:after="100" w:afterAutospacing="1" w:line="240" w:lineRule="auto"/>
        <w:contextualSpacing/>
      </w:pPr>
      <w:bookmarkStart w:id="4" w:name="bookmark3"/>
      <w:r w:rsidRPr="009D288C">
        <w:t>Условия поставки и оплаты товара</w:t>
      </w:r>
      <w:bookmarkEnd w:id="4"/>
    </w:p>
    <w:p w14:paraId="7A659787" w14:textId="77777777" w:rsidR="00E332B3" w:rsidRPr="009D288C" w:rsidRDefault="000512C3" w:rsidP="00E332B3">
      <w:pPr>
        <w:pStyle w:val="22"/>
        <w:keepNext/>
        <w:keepLines/>
        <w:numPr>
          <w:ilvl w:val="1"/>
          <w:numId w:val="15"/>
        </w:numPr>
        <w:shd w:val="clear" w:color="auto" w:fill="auto"/>
        <w:tabs>
          <w:tab w:val="left" w:pos="1533"/>
        </w:tabs>
        <w:spacing w:before="100" w:beforeAutospacing="1" w:after="100" w:afterAutospacing="1" w:line="240" w:lineRule="auto"/>
        <w:contextualSpacing/>
        <w:jc w:val="both"/>
        <w:rPr>
          <w:b w:val="0"/>
          <w:color w:val="auto"/>
        </w:rPr>
      </w:pPr>
      <w:r w:rsidRPr="009D288C">
        <w:rPr>
          <w:b w:val="0"/>
          <w:color w:val="auto"/>
        </w:rPr>
        <w:t xml:space="preserve"> После того, как сделка осуществилась, Оператор </w:t>
      </w:r>
      <w:r w:rsidR="00E332B3" w:rsidRPr="009D288C">
        <w:rPr>
          <w:b w:val="0"/>
          <w:color w:val="auto"/>
        </w:rPr>
        <w:t xml:space="preserve">направляет </w:t>
      </w:r>
      <w:r w:rsidR="00827EE2" w:rsidRPr="009D288C">
        <w:rPr>
          <w:b w:val="0"/>
          <w:color w:val="auto"/>
        </w:rPr>
        <w:t>в лич</w:t>
      </w:r>
      <w:r w:rsidR="00E332B3" w:rsidRPr="009D288C">
        <w:rPr>
          <w:b w:val="0"/>
          <w:color w:val="auto"/>
        </w:rPr>
        <w:t>ный кабинет</w:t>
      </w:r>
      <w:r w:rsidR="00827EE2" w:rsidRPr="009D288C">
        <w:rPr>
          <w:b w:val="0"/>
          <w:color w:val="auto"/>
        </w:rPr>
        <w:t xml:space="preserve"> Покупателя </w:t>
      </w:r>
      <w:r w:rsidRPr="009D288C">
        <w:rPr>
          <w:b w:val="0"/>
          <w:color w:val="auto"/>
        </w:rPr>
        <w:t xml:space="preserve">Подтверждение по сделке, </w:t>
      </w:r>
      <w:r w:rsidR="00827EE2" w:rsidRPr="009D288C">
        <w:rPr>
          <w:b w:val="0"/>
          <w:color w:val="auto"/>
        </w:rPr>
        <w:t>Счёт на оплату, который включает в себя сум</w:t>
      </w:r>
      <w:r w:rsidRPr="009D288C">
        <w:rPr>
          <w:b w:val="0"/>
          <w:color w:val="auto"/>
        </w:rPr>
        <w:t>му непосредственно за Товар</w:t>
      </w:r>
      <w:r w:rsidR="00827EE2" w:rsidRPr="009D288C">
        <w:rPr>
          <w:b w:val="0"/>
          <w:color w:val="auto"/>
        </w:rPr>
        <w:t>, комиссию Оператора и транспортные расходы, если товар доставляется Покупателю трансп</w:t>
      </w:r>
      <w:r w:rsidR="00E332B3" w:rsidRPr="009D288C">
        <w:rPr>
          <w:b w:val="0"/>
          <w:color w:val="auto"/>
        </w:rPr>
        <w:t>ортно-логистической компанией</w:t>
      </w:r>
      <w:r w:rsidR="00E652DF" w:rsidRPr="009D288C">
        <w:rPr>
          <w:b w:val="0"/>
          <w:color w:val="auto"/>
        </w:rPr>
        <w:t xml:space="preserve"> Оператора</w:t>
      </w:r>
      <w:r w:rsidR="00E332B3" w:rsidRPr="009D288C">
        <w:rPr>
          <w:b w:val="0"/>
          <w:color w:val="auto"/>
        </w:rPr>
        <w:t>, С</w:t>
      </w:r>
      <w:r w:rsidR="00827EE2" w:rsidRPr="009D288C">
        <w:rPr>
          <w:b w:val="0"/>
          <w:color w:val="auto"/>
        </w:rPr>
        <w:t>чёт-факту</w:t>
      </w:r>
      <w:r w:rsidR="00E332B3" w:rsidRPr="009D288C">
        <w:rPr>
          <w:b w:val="0"/>
          <w:color w:val="auto"/>
        </w:rPr>
        <w:t xml:space="preserve">ру и Товарную накладную, а также инструкцию </w:t>
      </w:r>
      <w:r w:rsidR="00827EE2" w:rsidRPr="009D288C">
        <w:rPr>
          <w:b w:val="0"/>
          <w:color w:val="auto"/>
        </w:rPr>
        <w:t xml:space="preserve">о дальнейших действиях. </w:t>
      </w:r>
    </w:p>
    <w:p w14:paraId="26731725" w14:textId="77777777" w:rsidR="00827EE2" w:rsidRPr="009D288C" w:rsidRDefault="00827EE2" w:rsidP="00F84ACC">
      <w:pPr>
        <w:pStyle w:val="22"/>
        <w:keepNext/>
        <w:keepLines/>
        <w:numPr>
          <w:ilvl w:val="1"/>
          <w:numId w:val="1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b w:val="0"/>
        </w:rPr>
      </w:pPr>
      <w:r w:rsidRPr="009D288C">
        <w:rPr>
          <w:b w:val="0"/>
        </w:rPr>
        <w:t xml:space="preserve">Согласно инструкции </w:t>
      </w:r>
      <w:r w:rsidR="00E332B3" w:rsidRPr="009D288C">
        <w:rPr>
          <w:b w:val="0"/>
        </w:rPr>
        <w:t>Покупатель должен</w:t>
      </w:r>
      <w:r w:rsidRPr="009D288C">
        <w:rPr>
          <w:b w:val="0"/>
        </w:rPr>
        <w:t xml:space="preserve"> выполнить следующие действия:</w:t>
      </w:r>
    </w:p>
    <w:p w14:paraId="284BBF15" w14:textId="77777777" w:rsidR="00827EE2" w:rsidRPr="009D288C" w:rsidRDefault="004A48B5" w:rsidP="006B342D">
      <w:pPr>
        <w:pStyle w:val="3"/>
        <w:numPr>
          <w:ilvl w:val="0"/>
          <w:numId w:val="9"/>
        </w:numPr>
        <w:shd w:val="clear" w:color="auto" w:fill="auto"/>
        <w:spacing w:before="0" w:after="0" w:line="240" w:lineRule="auto"/>
        <w:ind w:left="426"/>
        <w:contextualSpacing/>
        <w:jc w:val="both"/>
      </w:pPr>
      <w:r w:rsidRPr="009D288C">
        <w:rPr>
          <w:color w:val="auto"/>
        </w:rPr>
        <w:t>В течение 3 (трех) банковских дней о</w:t>
      </w:r>
      <w:r w:rsidR="00827EE2" w:rsidRPr="009D288C">
        <w:rPr>
          <w:color w:val="auto"/>
        </w:rPr>
        <w:t>платить счёт</w:t>
      </w:r>
      <w:r w:rsidR="00E332B3" w:rsidRPr="009D288C">
        <w:rPr>
          <w:color w:val="auto"/>
        </w:rPr>
        <w:t xml:space="preserve">, выставленный </w:t>
      </w:r>
      <w:r w:rsidR="00E652DF" w:rsidRPr="009D288C">
        <w:rPr>
          <w:color w:val="auto"/>
        </w:rPr>
        <w:t>Продавцом/</w:t>
      </w:r>
      <w:r w:rsidR="00E332B3" w:rsidRPr="009D288C">
        <w:rPr>
          <w:color w:val="auto"/>
        </w:rPr>
        <w:t xml:space="preserve">Оператором, </w:t>
      </w:r>
      <w:r w:rsidRPr="009D288C">
        <w:rPr>
          <w:color w:val="auto"/>
        </w:rPr>
        <w:t>который включает в себя це</w:t>
      </w:r>
      <w:r w:rsidR="000512C3" w:rsidRPr="009D288C">
        <w:rPr>
          <w:color w:val="auto"/>
        </w:rPr>
        <w:t xml:space="preserve">ну товара и комиссию Оператора. </w:t>
      </w:r>
      <w:r w:rsidR="00ED5CCB" w:rsidRPr="009D288C">
        <w:t xml:space="preserve">Размер комиссии публикуется на Сайте Оператора. </w:t>
      </w:r>
      <w:r w:rsidR="00E652DF" w:rsidRPr="009D288C">
        <w:t>После получения</w:t>
      </w:r>
      <w:r w:rsidR="00827EE2" w:rsidRPr="009D288C">
        <w:t xml:space="preserve"> оплаты </w:t>
      </w:r>
      <w:r w:rsidR="00E332B3" w:rsidRPr="009D288C">
        <w:t>Оператором в личный кабинет Покупателя</w:t>
      </w:r>
      <w:r w:rsidR="00827EE2" w:rsidRPr="009D288C">
        <w:t xml:space="preserve"> прихо</w:t>
      </w:r>
      <w:r w:rsidR="00E652DF" w:rsidRPr="009D288C">
        <w:t>дит соответствующие уведомление;</w:t>
      </w:r>
    </w:p>
    <w:p w14:paraId="7CEE5DE5" w14:textId="77777777" w:rsidR="00827EE2" w:rsidRPr="009D288C" w:rsidRDefault="00E332B3" w:rsidP="006B342D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after="0" w:line="240" w:lineRule="auto"/>
        <w:ind w:left="426"/>
        <w:contextualSpacing/>
        <w:jc w:val="both"/>
      </w:pPr>
      <w:r w:rsidRPr="009D288C">
        <w:t>В случае</w:t>
      </w:r>
      <w:r w:rsidR="00E652DF" w:rsidRPr="009D288C">
        <w:t xml:space="preserve"> самовывоза Т</w:t>
      </w:r>
      <w:r w:rsidRPr="009D288C">
        <w:t xml:space="preserve">овара, приехать в офис </w:t>
      </w:r>
      <w:r w:rsidR="00E652DF" w:rsidRPr="009D288C">
        <w:t>Продавца/</w:t>
      </w:r>
      <w:r w:rsidRPr="009D288C">
        <w:t>Оператора</w:t>
      </w:r>
      <w:r w:rsidR="00827EE2" w:rsidRPr="009D288C">
        <w:t>, находящийся по адресу: Москва, Площадь Победы, дом 1 корпус Д. При себе необходимо иметь печать и довереннос</w:t>
      </w:r>
      <w:r w:rsidRPr="009D288C">
        <w:t>ть на получение товара, в случае</w:t>
      </w:r>
      <w:r w:rsidR="00E652DF" w:rsidRPr="009D288C">
        <w:t>, если Товар</w:t>
      </w:r>
      <w:r w:rsidR="00827EE2" w:rsidRPr="009D288C">
        <w:t xml:space="preserve"> забирает не генеральный директор;</w:t>
      </w:r>
    </w:p>
    <w:p w14:paraId="5F950F27" w14:textId="77777777" w:rsidR="00827EE2" w:rsidRPr="009D288C" w:rsidRDefault="00E652DF" w:rsidP="006B342D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after="0" w:line="240" w:lineRule="auto"/>
        <w:ind w:left="426"/>
        <w:contextualSpacing/>
        <w:jc w:val="both"/>
      </w:pPr>
      <w:r w:rsidRPr="009D288C">
        <w:t>Если Т</w:t>
      </w:r>
      <w:r w:rsidR="00827EE2" w:rsidRPr="009D288C">
        <w:t>овар доставляется транспортно-логистической компанией</w:t>
      </w:r>
      <w:r w:rsidRPr="009D288C">
        <w:t xml:space="preserve"> Оператора -</w:t>
      </w:r>
      <w:r w:rsidR="00827EE2" w:rsidRPr="009D288C">
        <w:t xml:space="preserve"> после получения</w:t>
      </w:r>
      <w:r w:rsidR="00E332B3" w:rsidRPr="009D288C">
        <w:t xml:space="preserve"> </w:t>
      </w:r>
      <w:r w:rsidR="000512C3" w:rsidRPr="009D288C">
        <w:t xml:space="preserve">Товара </w:t>
      </w:r>
      <w:r w:rsidRPr="009D288C">
        <w:t>отправить Оператору его</w:t>
      </w:r>
      <w:r w:rsidR="00E332B3" w:rsidRPr="009D288C">
        <w:t xml:space="preserve"> экземпляры Товарной накладной и С</w:t>
      </w:r>
      <w:r w:rsidR="00827EE2" w:rsidRPr="009D288C">
        <w:t>чёта-фактуры, предварительно подпи</w:t>
      </w:r>
      <w:r w:rsidR="00E332B3" w:rsidRPr="009D288C">
        <w:t>сав и поставив печать. При этом после отправки товара Покупателю</w:t>
      </w:r>
      <w:r w:rsidR="00827EE2" w:rsidRPr="009D288C">
        <w:t xml:space="preserve"> в личный кабинет приходит сообщение с номером отправления;</w:t>
      </w:r>
    </w:p>
    <w:p w14:paraId="747339D6" w14:textId="0C010FB9" w:rsidR="00D42190" w:rsidRPr="009D288C" w:rsidRDefault="006B342D" w:rsidP="006B342D">
      <w:pPr>
        <w:pStyle w:val="3"/>
        <w:numPr>
          <w:ilvl w:val="0"/>
          <w:numId w:val="9"/>
        </w:numPr>
        <w:shd w:val="clear" w:color="auto" w:fill="auto"/>
        <w:spacing w:before="0" w:after="0" w:line="240" w:lineRule="auto"/>
        <w:ind w:left="426"/>
        <w:contextualSpacing/>
        <w:jc w:val="both"/>
      </w:pPr>
      <w:r>
        <w:t xml:space="preserve">   </w:t>
      </w:r>
      <w:r w:rsidR="00D42190" w:rsidRPr="009D288C">
        <w:t>Подписать А</w:t>
      </w:r>
      <w:r w:rsidR="00827EE2" w:rsidRPr="009D288C">
        <w:t>кт приема-передачи с тран</w:t>
      </w:r>
      <w:r w:rsidR="00D42190" w:rsidRPr="009D288C">
        <w:t>спортно-логистической компанией</w:t>
      </w:r>
      <w:r w:rsidR="00E652DF" w:rsidRPr="009D288C">
        <w:t xml:space="preserve"> Оператора</w:t>
      </w:r>
      <w:r w:rsidR="00D42190" w:rsidRPr="009D288C">
        <w:t>.</w:t>
      </w:r>
    </w:p>
    <w:p w14:paraId="037EAB73" w14:textId="77777777" w:rsidR="00745184" w:rsidRPr="009D288C" w:rsidRDefault="00745184" w:rsidP="00745184">
      <w:pPr>
        <w:pStyle w:val="3"/>
        <w:numPr>
          <w:ilvl w:val="1"/>
          <w:numId w:val="15"/>
        </w:numPr>
        <w:shd w:val="clear" w:color="auto" w:fill="auto"/>
        <w:tabs>
          <w:tab w:val="left" w:pos="1474"/>
        </w:tabs>
        <w:spacing w:before="0" w:after="0" w:line="240" w:lineRule="auto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 В случае доставки товара транспортно-логистической компанией Оператор обязуется передать Товар Покупателю </w:t>
      </w:r>
      <w:r w:rsidR="00FD318D" w:rsidRPr="009D288C">
        <w:rPr>
          <w:color w:val="auto"/>
        </w:rPr>
        <w:t xml:space="preserve">в разумный срок (в каждой сделке сроки устанавливаются индивидуально в отдельном Соглашении или Приложении к Договору, исходя из расстояния между пунктами отправки и доставки Товара) </w:t>
      </w:r>
      <w:r w:rsidRPr="009D288C">
        <w:rPr>
          <w:color w:val="auto"/>
        </w:rPr>
        <w:t xml:space="preserve">после поступления на расчетный счет оплаты </w:t>
      </w:r>
      <w:r w:rsidR="00E652DF" w:rsidRPr="009D288C">
        <w:rPr>
          <w:color w:val="auto"/>
        </w:rPr>
        <w:t>по Договору от Покупателя</w:t>
      </w:r>
      <w:r w:rsidRPr="009D288C">
        <w:rPr>
          <w:color w:val="auto"/>
        </w:rPr>
        <w:t>.</w:t>
      </w:r>
    </w:p>
    <w:p w14:paraId="2D84130D" w14:textId="77777777" w:rsidR="00D42190" w:rsidRPr="009D288C" w:rsidRDefault="00D42190" w:rsidP="00D42190">
      <w:pPr>
        <w:pStyle w:val="3"/>
        <w:numPr>
          <w:ilvl w:val="1"/>
          <w:numId w:val="15"/>
        </w:numPr>
        <w:shd w:val="clear" w:color="auto" w:fill="auto"/>
        <w:tabs>
          <w:tab w:val="left" w:pos="1695"/>
        </w:tabs>
        <w:spacing w:before="0" w:after="0" w:line="240" w:lineRule="auto"/>
        <w:ind w:right="20"/>
        <w:contextualSpacing/>
        <w:jc w:val="both"/>
      </w:pPr>
      <w:r w:rsidRPr="009D288C">
        <w:t xml:space="preserve"> При осуществлении сделки</w:t>
      </w:r>
      <w:r w:rsidR="00827EE2" w:rsidRPr="009D288C">
        <w:t xml:space="preserve"> по настоящему Договору </w:t>
      </w:r>
      <w:r w:rsidRPr="009D288C">
        <w:t xml:space="preserve">право собственности на </w:t>
      </w:r>
      <w:r w:rsidR="000512C3" w:rsidRPr="009D288C">
        <w:t xml:space="preserve">Товар </w:t>
      </w:r>
      <w:r w:rsidR="00827EE2" w:rsidRPr="009D288C">
        <w:t xml:space="preserve">переходит к </w:t>
      </w:r>
      <w:r w:rsidRPr="009D288C">
        <w:t>Покупателю в момент подписания Акта приема-передачи товара между Покупателем и</w:t>
      </w:r>
      <w:r w:rsidR="00E652DF" w:rsidRPr="009D288C">
        <w:t xml:space="preserve"> Продавцом/Оператором в случае самовывоза</w:t>
      </w:r>
      <w:r w:rsidRPr="009D288C">
        <w:t xml:space="preserve"> либо между Покупателем и представителем Оператора - транспортно-логистической компанией.</w:t>
      </w:r>
    </w:p>
    <w:p w14:paraId="3EDB9D02" w14:textId="77777777" w:rsidR="00EE5502" w:rsidRPr="009D288C" w:rsidRDefault="00EE5502" w:rsidP="00D42190">
      <w:pPr>
        <w:pStyle w:val="3"/>
        <w:shd w:val="clear" w:color="auto" w:fill="auto"/>
        <w:tabs>
          <w:tab w:val="left" w:pos="1474"/>
        </w:tabs>
        <w:spacing w:before="0" w:after="0" w:line="240" w:lineRule="auto"/>
        <w:contextualSpacing/>
        <w:jc w:val="both"/>
      </w:pPr>
    </w:p>
    <w:p w14:paraId="0A2333EA" w14:textId="77777777" w:rsidR="00EE5502" w:rsidRPr="009D288C" w:rsidRDefault="00AB2FBB" w:rsidP="00EE5502">
      <w:pPr>
        <w:pStyle w:val="22"/>
        <w:keepNext/>
        <w:keepLines/>
        <w:numPr>
          <w:ilvl w:val="0"/>
          <w:numId w:val="15"/>
        </w:numPr>
        <w:shd w:val="clear" w:color="auto" w:fill="auto"/>
        <w:spacing w:before="100" w:beforeAutospacing="1" w:after="100" w:afterAutospacing="1" w:line="240" w:lineRule="auto"/>
      </w:pPr>
      <w:bookmarkStart w:id="5" w:name="bookmark4"/>
      <w:r w:rsidRPr="009D288C">
        <w:t>Качество товара</w:t>
      </w:r>
      <w:bookmarkEnd w:id="5"/>
    </w:p>
    <w:p w14:paraId="038B57DA" w14:textId="77777777" w:rsidR="00E652DF" w:rsidRPr="009D288C" w:rsidRDefault="00D42190" w:rsidP="00E652DF">
      <w:pPr>
        <w:pStyle w:val="3"/>
        <w:numPr>
          <w:ilvl w:val="1"/>
          <w:numId w:val="15"/>
        </w:numPr>
        <w:shd w:val="clear" w:color="auto" w:fill="auto"/>
        <w:tabs>
          <w:tab w:val="left" w:pos="1694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</w:t>
      </w:r>
      <w:r w:rsidR="00E652DF" w:rsidRPr="009D288C">
        <w:rPr>
          <w:color w:val="auto"/>
        </w:rPr>
        <w:t>Качество товара, переданного по настоящему Договору, должно соответствовать обязательным требованиям государственных стандартов и технических условий, существующим в РФ на этот товар.</w:t>
      </w:r>
    </w:p>
    <w:p w14:paraId="13B5F062" w14:textId="77777777" w:rsidR="00571A6C" w:rsidRPr="009D288C" w:rsidRDefault="00571A6C" w:rsidP="00571A6C">
      <w:pPr>
        <w:pStyle w:val="3"/>
        <w:numPr>
          <w:ilvl w:val="1"/>
          <w:numId w:val="15"/>
        </w:numPr>
        <w:shd w:val="clear" w:color="auto" w:fill="auto"/>
        <w:tabs>
          <w:tab w:val="left" w:pos="1752"/>
        </w:tabs>
        <w:spacing w:before="0" w:after="0" w:line="240" w:lineRule="auto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 Качество поставляемого Продавцом/Оператором Товара по настоящему Договору подтверждается соответствующими документами (сертификатом соответствия, экспертным заключением на товар) перерабатывающего предприятия (завода изготовителя), копии которых передаются Продавцом/Оператором Покупателю при осуществлении сделки купли-продажи. </w:t>
      </w:r>
    </w:p>
    <w:p w14:paraId="45D39D31" w14:textId="77777777" w:rsidR="00571A6C" w:rsidRPr="009D288C" w:rsidRDefault="00571A6C" w:rsidP="00571A6C">
      <w:pPr>
        <w:pStyle w:val="3"/>
        <w:shd w:val="clear" w:color="auto" w:fill="auto"/>
        <w:tabs>
          <w:tab w:val="left" w:pos="1694"/>
        </w:tabs>
        <w:spacing w:before="100" w:beforeAutospacing="1" w:after="100" w:afterAutospacing="1" w:line="240" w:lineRule="auto"/>
        <w:ind w:left="360"/>
        <w:jc w:val="both"/>
        <w:rPr>
          <w:color w:val="auto"/>
        </w:rPr>
      </w:pPr>
    </w:p>
    <w:p w14:paraId="6242467A" w14:textId="77777777" w:rsidR="00E652DF" w:rsidRPr="009D288C" w:rsidRDefault="00E652DF" w:rsidP="00571A6C">
      <w:pPr>
        <w:pStyle w:val="3"/>
        <w:numPr>
          <w:ilvl w:val="1"/>
          <w:numId w:val="15"/>
        </w:numPr>
        <w:shd w:val="clear" w:color="auto" w:fill="auto"/>
        <w:tabs>
          <w:tab w:val="left" w:pos="1714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</w:t>
      </w:r>
      <w:r w:rsidR="00571A6C" w:rsidRPr="009D288C">
        <w:rPr>
          <w:color w:val="auto"/>
        </w:rPr>
        <w:t xml:space="preserve">Продавец/Оператор принимает на себя все обязательства по гарантиям на свой Лом целиком и по отдельным изделиям в партии. </w:t>
      </w:r>
      <w:r w:rsidRPr="009D288C">
        <w:rPr>
          <w:color w:val="auto"/>
        </w:rPr>
        <w:t xml:space="preserve">Продавец/Оператор подтверждает характеристики и гарантирует подлинность драгоценных металлов, соответствие пробы драгоценного металла стандартам, предъявляемым к драгоценным металлам РФ, что подтверждается клеймом Центральной государственной инспекции пробирного надзора Российской государственной пробирной палаты. </w:t>
      </w:r>
    </w:p>
    <w:p w14:paraId="2396A2D2" w14:textId="77777777" w:rsidR="00E652DF" w:rsidRPr="009D288C" w:rsidRDefault="00E652DF" w:rsidP="00E652DF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В случае обнаружения Покупателем в товаре дефектов, он должен заявить о них Продавцу</w:t>
      </w:r>
      <w:r w:rsidR="00571A6C" w:rsidRPr="009D288C">
        <w:rPr>
          <w:color w:val="auto"/>
        </w:rPr>
        <w:t>/Оператору</w:t>
      </w:r>
      <w:r w:rsidRPr="009D288C">
        <w:rPr>
          <w:color w:val="auto"/>
        </w:rPr>
        <w:t xml:space="preserve"> в письменной форме в течение 15 дней с момента подписания Акта приема-передачи.</w:t>
      </w:r>
    </w:p>
    <w:p w14:paraId="64F1065D" w14:textId="77777777" w:rsidR="00E652DF" w:rsidRPr="009D288C" w:rsidRDefault="00E652DF" w:rsidP="00E652DF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</w:t>
      </w:r>
      <w:r w:rsidR="00571A6C" w:rsidRPr="009D288C">
        <w:rPr>
          <w:color w:val="auto"/>
        </w:rPr>
        <w:t xml:space="preserve">Покупатель </w:t>
      </w:r>
      <w:r w:rsidRPr="009D288C">
        <w:rPr>
          <w:color w:val="auto"/>
        </w:rPr>
        <w:t>имеет право вернуть (с полным возмещением уплаченной стоимости) отбракованные изделия или весь Лом Продавцу</w:t>
      </w:r>
      <w:r w:rsidR="00571A6C" w:rsidRPr="009D288C">
        <w:rPr>
          <w:color w:val="auto"/>
        </w:rPr>
        <w:t>/Оператору</w:t>
      </w:r>
      <w:r w:rsidRPr="009D288C">
        <w:rPr>
          <w:color w:val="auto"/>
        </w:rPr>
        <w:t>, обменять отбракованные изделия или весь Лом у Продавца на соответствующие по весу и первоначально заявленной пробе изделия, либо получить у Продавца уценку по изделиям, не соответствующим заявленной пробе.</w:t>
      </w:r>
    </w:p>
    <w:p w14:paraId="0D8E00D8" w14:textId="77777777" w:rsidR="00571A6C" w:rsidRPr="009D288C" w:rsidRDefault="00E652DF" w:rsidP="00154785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В соответствии с постановлением Правительства Российской Федерации от 19.01.1998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ювелирные изделия из драгоценных металлов и драгоценных камней надлежащего качества возврату или обмену не подлежат.</w:t>
      </w:r>
    </w:p>
    <w:p w14:paraId="1BC316E4" w14:textId="77777777" w:rsidR="00485523" w:rsidRPr="009D288C" w:rsidRDefault="00605099" w:rsidP="00485523">
      <w:pPr>
        <w:pStyle w:val="3"/>
        <w:numPr>
          <w:ilvl w:val="0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center"/>
        <w:rPr>
          <w:b/>
        </w:rPr>
      </w:pPr>
      <w:r w:rsidRPr="009D288C">
        <w:rPr>
          <w:b/>
        </w:rPr>
        <w:t>Ответственность сторон.</w:t>
      </w:r>
    </w:p>
    <w:p w14:paraId="2651FA0D" w14:textId="77777777" w:rsidR="008E2B76" w:rsidRPr="009D288C" w:rsidRDefault="00485523" w:rsidP="008E2B76">
      <w:pPr>
        <w:pStyle w:val="3"/>
        <w:numPr>
          <w:ilvl w:val="1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  <w:rPr>
          <w:b/>
          <w:color w:val="auto"/>
        </w:rPr>
      </w:pPr>
      <w:r w:rsidRPr="009D288C">
        <w:t xml:space="preserve"> </w:t>
      </w:r>
      <w:r w:rsidR="00571A6C" w:rsidRPr="009D288C">
        <w:rPr>
          <w:color w:val="auto"/>
        </w:rPr>
        <w:t>Продавец/</w:t>
      </w:r>
      <w:r w:rsidR="008E2B76" w:rsidRPr="009D288C">
        <w:rPr>
          <w:color w:val="auto"/>
        </w:rPr>
        <w:t>Оператор</w:t>
      </w:r>
      <w:r w:rsidR="00605099" w:rsidRPr="009D288C">
        <w:rPr>
          <w:color w:val="auto"/>
        </w:rPr>
        <w:t xml:space="preserve"> обязан передать </w:t>
      </w:r>
      <w:r w:rsidR="008E2B76" w:rsidRPr="009D288C">
        <w:rPr>
          <w:color w:val="auto"/>
        </w:rPr>
        <w:t xml:space="preserve">Покупателю </w:t>
      </w:r>
      <w:r w:rsidR="00605099" w:rsidRPr="009D288C">
        <w:rPr>
          <w:color w:val="auto"/>
        </w:rPr>
        <w:t xml:space="preserve">товар, </w:t>
      </w:r>
      <w:r w:rsidRPr="009D288C">
        <w:rPr>
          <w:color w:val="auto"/>
        </w:rPr>
        <w:t xml:space="preserve">соответствующий по качеству и </w:t>
      </w:r>
      <w:r w:rsidR="00571A6C" w:rsidRPr="009D288C">
        <w:rPr>
          <w:color w:val="auto"/>
        </w:rPr>
        <w:t>количеству условиям настоящего Д</w:t>
      </w:r>
      <w:r w:rsidRPr="009D288C">
        <w:rPr>
          <w:color w:val="auto"/>
        </w:rPr>
        <w:t>оговора</w:t>
      </w:r>
      <w:r w:rsidR="00605099" w:rsidRPr="009D288C">
        <w:rPr>
          <w:color w:val="auto"/>
        </w:rPr>
        <w:t xml:space="preserve"> купли-продажи</w:t>
      </w:r>
      <w:r w:rsidR="000512C3" w:rsidRPr="009D288C">
        <w:rPr>
          <w:color w:val="auto"/>
        </w:rPr>
        <w:t xml:space="preserve"> и Товарной накладной</w:t>
      </w:r>
      <w:r w:rsidR="00605099" w:rsidRPr="009D288C">
        <w:rPr>
          <w:color w:val="auto"/>
        </w:rPr>
        <w:t>, а также свободный от любых прав тре</w:t>
      </w:r>
      <w:r w:rsidR="008E2B76" w:rsidRPr="009D288C">
        <w:rPr>
          <w:color w:val="auto"/>
        </w:rPr>
        <w:t xml:space="preserve">тьих лиц. Неисполнение </w:t>
      </w:r>
      <w:r w:rsidR="00571A6C" w:rsidRPr="009D288C">
        <w:rPr>
          <w:color w:val="auto"/>
        </w:rPr>
        <w:t>Продавцом/</w:t>
      </w:r>
      <w:r w:rsidR="008E2B76" w:rsidRPr="009D288C">
        <w:rPr>
          <w:color w:val="auto"/>
        </w:rPr>
        <w:t>Оператором</w:t>
      </w:r>
      <w:r w:rsidR="00605099" w:rsidRPr="009D288C">
        <w:rPr>
          <w:color w:val="auto"/>
        </w:rPr>
        <w:t xml:space="preserve"> этой обязанности дает </w:t>
      </w:r>
      <w:r w:rsidR="008E2B76" w:rsidRPr="009D288C">
        <w:rPr>
          <w:color w:val="auto"/>
        </w:rPr>
        <w:t xml:space="preserve">Покупателю </w:t>
      </w:r>
      <w:r w:rsidR="00605099" w:rsidRPr="009D288C">
        <w:rPr>
          <w:color w:val="auto"/>
        </w:rPr>
        <w:t>право требовать уменьшения цены товара либо расторжения договора купли-продажи.</w:t>
      </w:r>
    </w:p>
    <w:p w14:paraId="31F29AAB" w14:textId="77777777" w:rsidR="004873AC" w:rsidRPr="009D288C" w:rsidRDefault="008E2B76" w:rsidP="00510B24">
      <w:pPr>
        <w:pStyle w:val="3"/>
        <w:numPr>
          <w:ilvl w:val="1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  <w:rPr>
          <w:b/>
          <w:color w:val="auto"/>
        </w:rPr>
      </w:pPr>
      <w:r w:rsidRPr="009D288C">
        <w:rPr>
          <w:color w:val="auto"/>
        </w:rPr>
        <w:t xml:space="preserve"> В случае, если размещенный Покупателем Ордер на покупку </w:t>
      </w:r>
      <w:r w:rsidR="000512C3" w:rsidRPr="009D288C">
        <w:rPr>
          <w:color w:val="auto"/>
        </w:rPr>
        <w:t xml:space="preserve">лома </w:t>
      </w:r>
      <w:r w:rsidRPr="009D288C">
        <w:rPr>
          <w:color w:val="auto"/>
        </w:rPr>
        <w:t xml:space="preserve">исполнен </w:t>
      </w:r>
      <w:r w:rsidR="00571A6C" w:rsidRPr="009D288C">
        <w:rPr>
          <w:color w:val="auto"/>
        </w:rPr>
        <w:t>Продавцом/</w:t>
      </w:r>
      <w:r w:rsidRPr="009D288C">
        <w:rPr>
          <w:color w:val="auto"/>
        </w:rPr>
        <w:t>Оператором, а Покупатель отказывается приобр</w:t>
      </w:r>
      <w:r w:rsidR="00571A6C" w:rsidRPr="009D288C">
        <w:rPr>
          <w:color w:val="auto"/>
        </w:rPr>
        <w:t>етать заявленный в Ордере товар -</w:t>
      </w:r>
      <w:r w:rsidRPr="009D288C">
        <w:rPr>
          <w:color w:val="auto"/>
        </w:rPr>
        <w:t xml:space="preserve"> у Покупателя возникает обязательство о возмещении убытков </w:t>
      </w:r>
      <w:r w:rsidR="00571A6C" w:rsidRPr="009D288C">
        <w:rPr>
          <w:color w:val="auto"/>
        </w:rPr>
        <w:t>Продавцу/</w:t>
      </w:r>
      <w:r w:rsidRPr="009D288C">
        <w:rPr>
          <w:color w:val="auto"/>
        </w:rPr>
        <w:t>Оператору</w:t>
      </w:r>
      <w:r w:rsidR="00605099" w:rsidRPr="009D288C">
        <w:rPr>
          <w:color w:val="auto"/>
        </w:rPr>
        <w:t>.</w:t>
      </w:r>
    </w:p>
    <w:p w14:paraId="432452B6" w14:textId="3ECAF24D" w:rsidR="00945C76" w:rsidRPr="009D288C" w:rsidRDefault="004873AC" w:rsidP="00945C76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D288C">
        <w:rPr>
          <w:rFonts w:ascii="Times New Roman" w:eastAsia="Times New Roman" w:hAnsi="Times New Roman" w:cs="Times New Roman"/>
          <w:color w:val="auto"/>
        </w:rPr>
        <w:t xml:space="preserve"> </w:t>
      </w:r>
      <w:r w:rsidRPr="009D288C">
        <w:rPr>
          <w:rFonts w:ascii="Times New Roman" w:hAnsi="Times New Roman" w:cs="Times New Roman"/>
        </w:rPr>
        <w:t>Риск случайной гиб</w:t>
      </w:r>
      <w:r w:rsidR="00571A6C" w:rsidRPr="009D288C">
        <w:rPr>
          <w:rFonts w:ascii="Times New Roman" w:hAnsi="Times New Roman" w:cs="Times New Roman"/>
        </w:rPr>
        <w:t>ели или случайного повреждения Т</w:t>
      </w:r>
      <w:r w:rsidRPr="009D288C">
        <w:rPr>
          <w:rFonts w:ascii="Times New Roman" w:hAnsi="Times New Roman" w:cs="Times New Roman"/>
        </w:rPr>
        <w:t xml:space="preserve">овара переходит на </w:t>
      </w:r>
      <w:r w:rsidR="00745184" w:rsidRPr="009D288C">
        <w:rPr>
          <w:rFonts w:ascii="Times New Roman" w:hAnsi="Times New Roman" w:cs="Times New Roman"/>
        </w:rPr>
        <w:t xml:space="preserve">Покупателя с момента исполнения </w:t>
      </w:r>
      <w:r w:rsidR="00571A6C" w:rsidRPr="009D288C">
        <w:rPr>
          <w:rFonts w:ascii="Times New Roman" w:hAnsi="Times New Roman" w:cs="Times New Roman"/>
        </w:rPr>
        <w:t>Продавцом/</w:t>
      </w:r>
      <w:r w:rsidR="00745184" w:rsidRPr="009D288C">
        <w:rPr>
          <w:rFonts w:ascii="Times New Roman" w:hAnsi="Times New Roman" w:cs="Times New Roman"/>
        </w:rPr>
        <w:t>Оператором</w:t>
      </w:r>
      <w:r w:rsidRPr="009D288C">
        <w:rPr>
          <w:rFonts w:ascii="Times New Roman" w:hAnsi="Times New Roman" w:cs="Times New Roman"/>
        </w:rPr>
        <w:t xml:space="preserve"> обязанности по передаче товара, а именно с момента подписания Акта приема-передачи товара между транспортно-лог</w:t>
      </w:r>
      <w:r w:rsidR="00745184" w:rsidRPr="009D288C">
        <w:rPr>
          <w:rFonts w:ascii="Times New Roman" w:hAnsi="Times New Roman" w:cs="Times New Roman"/>
        </w:rPr>
        <w:t>истической компанией и П</w:t>
      </w:r>
      <w:r w:rsidR="00C45FBC">
        <w:rPr>
          <w:rFonts w:ascii="Times New Roman" w:hAnsi="Times New Roman" w:cs="Times New Roman"/>
        </w:rPr>
        <w:t>родавцом/Оператором</w:t>
      </w:r>
      <w:r w:rsidR="00745184" w:rsidRPr="009D288C">
        <w:rPr>
          <w:rFonts w:ascii="Times New Roman" w:hAnsi="Times New Roman" w:cs="Times New Roman"/>
        </w:rPr>
        <w:t xml:space="preserve">, а в случае самовывоза – с момента подписания Акта приема-передачи товара между </w:t>
      </w:r>
      <w:r w:rsidR="00571A6C" w:rsidRPr="009D288C">
        <w:rPr>
          <w:rFonts w:ascii="Times New Roman" w:hAnsi="Times New Roman" w:cs="Times New Roman"/>
        </w:rPr>
        <w:t>Продавцом/</w:t>
      </w:r>
      <w:r w:rsidR="00745184" w:rsidRPr="009D288C">
        <w:rPr>
          <w:rFonts w:ascii="Times New Roman" w:hAnsi="Times New Roman" w:cs="Times New Roman"/>
        </w:rPr>
        <w:t>Оператором и Покупателем</w:t>
      </w:r>
      <w:r w:rsidRPr="009D288C">
        <w:rPr>
          <w:rFonts w:ascii="Times New Roman" w:hAnsi="Times New Roman" w:cs="Times New Roman"/>
        </w:rPr>
        <w:t xml:space="preserve">. </w:t>
      </w:r>
    </w:p>
    <w:p w14:paraId="6385D99F" w14:textId="77777777" w:rsidR="00945C76" w:rsidRPr="009D288C" w:rsidRDefault="00754617" w:rsidP="00754617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D288C">
        <w:rPr>
          <w:rFonts w:ascii="Times New Roman" w:hAnsi="Times New Roman" w:cs="Times New Roman"/>
        </w:rPr>
        <w:t xml:space="preserve"> </w:t>
      </w:r>
      <w:r w:rsidR="00945C76" w:rsidRPr="009D288C">
        <w:rPr>
          <w:rFonts w:ascii="Times New Roman" w:hAnsi="Times New Roman" w:cs="Times New Roman"/>
        </w:rPr>
        <w:t xml:space="preserve">В случае, если Товар не передан </w:t>
      </w:r>
      <w:r w:rsidR="00745184" w:rsidRPr="009D288C">
        <w:rPr>
          <w:rFonts w:ascii="Times New Roman" w:hAnsi="Times New Roman" w:cs="Times New Roman"/>
        </w:rPr>
        <w:t xml:space="preserve">Покупателю </w:t>
      </w:r>
      <w:r w:rsidR="00945C76" w:rsidRPr="009D288C">
        <w:rPr>
          <w:rFonts w:ascii="Times New Roman" w:hAnsi="Times New Roman" w:cs="Times New Roman"/>
        </w:rPr>
        <w:t>полностью или части</w:t>
      </w:r>
      <w:r w:rsidR="00510B24" w:rsidRPr="009D288C">
        <w:rPr>
          <w:rFonts w:ascii="Times New Roman" w:hAnsi="Times New Roman" w:cs="Times New Roman"/>
        </w:rPr>
        <w:t>чно в срок, установленный п. 4</w:t>
      </w:r>
      <w:r w:rsidR="004A48B5" w:rsidRPr="009D288C">
        <w:rPr>
          <w:rFonts w:ascii="Times New Roman" w:hAnsi="Times New Roman" w:cs="Times New Roman"/>
        </w:rPr>
        <w:t xml:space="preserve">.3 настоящего Договора, </w:t>
      </w:r>
      <w:r w:rsidR="00571A6C" w:rsidRPr="009D288C">
        <w:rPr>
          <w:rFonts w:ascii="Times New Roman" w:hAnsi="Times New Roman" w:cs="Times New Roman"/>
        </w:rPr>
        <w:t>Продавец/</w:t>
      </w:r>
      <w:r w:rsidR="004A48B5" w:rsidRPr="009D288C">
        <w:rPr>
          <w:rFonts w:ascii="Times New Roman" w:hAnsi="Times New Roman" w:cs="Times New Roman"/>
        </w:rPr>
        <w:t>Оператор</w:t>
      </w:r>
      <w:r w:rsidR="00945C76" w:rsidRPr="009D288C">
        <w:rPr>
          <w:rFonts w:ascii="Times New Roman" w:hAnsi="Times New Roman" w:cs="Times New Roman"/>
        </w:rPr>
        <w:t xml:space="preserve"> уплачивае</w:t>
      </w:r>
      <w:r w:rsidR="004A48B5" w:rsidRPr="009D288C">
        <w:rPr>
          <w:rFonts w:ascii="Times New Roman" w:hAnsi="Times New Roman" w:cs="Times New Roman"/>
        </w:rPr>
        <w:t>т Покупателю</w:t>
      </w:r>
      <w:r w:rsidRPr="009D288C">
        <w:rPr>
          <w:rFonts w:ascii="Times New Roman" w:hAnsi="Times New Roman" w:cs="Times New Roman"/>
        </w:rPr>
        <w:t xml:space="preserve"> неустойку</w:t>
      </w:r>
      <w:r w:rsidR="00945C76" w:rsidRPr="009D288C">
        <w:rPr>
          <w:rFonts w:ascii="Times New Roman" w:hAnsi="Times New Roman" w:cs="Times New Roman"/>
        </w:rPr>
        <w:t xml:space="preserve"> в размере </w:t>
      </w:r>
      <w:r w:rsidRPr="009D288C">
        <w:rPr>
          <w:rFonts w:ascii="Times New Roman" w:hAnsi="Times New Roman" w:cs="Times New Roman"/>
        </w:rPr>
        <w:t xml:space="preserve">0,1 % от стоимости не переданного </w:t>
      </w:r>
      <w:r w:rsidR="00571A6C" w:rsidRPr="009D288C">
        <w:rPr>
          <w:rFonts w:ascii="Times New Roman" w:hAnsi="Times New Roman" w:cs="Times New Roman"/>
        </w:rPr>
        <w:t>Т</w:t>
      </w:r>
      <w:r w:rsidR="004A48B5" w:rsidRPr="009D288C">
        <w:rPr>
          <w:rFonts w:ascii="Times New Roman" w:hAnsi="Times New Roman" w:cs="Times New Roman"/>
        </w:rPr>
        <w:t>овара за каждый день просрочки</w:t>
      </w:r>
      <w:r w:rsidR="00945C76" w:rsidRPr="009D288C">
        <w:rPr>
          <w:rFonts w:ascii="Times New Roman" w:hAnsi="Times New Roman" w:cs="Times New Roman"/>
        </w:rPr>
        <w:t xml:space="preserve">. </w:t>
      </w:r>
    </w:p>
    <w:p w14:paraId="20FA89DF" w14:textId="77777777" w:rsidR="00672533" w:rsidRPr="009D288C" w:rsidRDefault="00754617" w:rsidP="00672533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D288C">
        <w:rPr>
          <w:rFonts w:ascii="Times New Roman" w:hAnsi="Times New Roman" w:cs="Times New Roman"/>
        </w:rPr>
        <w:t xml:space="preserve"> В случае нарушения </w:t>
      </w:r>
      <w:r w:rsidR="004A48B5" w:rsidRPr="009D288C">
        <w:rPr>
          <w:rFonts w:ascii="Times New Roman" w:hAnsi="Times New Roman" w:cs="Times New Roman"/>
        </w:rPr>
        <w:t>Покупателем сроков оплаты</w:t>
      </w:r>
      <w:r w:rsidRPr="009D288C">
        <w:rPr>
          <w:rFonts w:ascii="Times New Roman" w:hAnsi="Times New Roman" w:cs="Times New Roman"/>
        </w:rPr>
        <w:t xml:space="preserve">, установленных п. </w:t>
      </w:r>
      <w:r w:rsidR="00510B24" w:rsidRPr="009D288C">
        <w:rPr>
          <w:rFonts w:ascii="Times New Roman" w:hAnsi="Times New Roman" w:cs="Times New Roman"/>
        </w:rPr>
        <w:t>4</w:t>
      </w:r>
      <w:r w:rsidR="004A48B5" w:rsidRPr="009D288C">
        <w:rPr>
          <w:rFonts w:ascii="Times New Roman" w:hAnsi="Times New Roman" w:cs="Times New Roman"/>
        </w:rPr>
        <w:t xml:space="preserve">.2 настоящего Договора, Покупатель уплачивает </w:t>
      </w:r>
      <w:r w:rsidR="00571A6C" w:rsidRPr="009D288C">
        <w:rPr>
          <w:rFonts w:ascii="Times New Roman" w:hAnsi="Times New Roman" w:cs="Times New Roman"/>
        </w:rPr>
        <w:t>Продавцу/</w:t>
      </w:r>
      <w:r w:rsidR="004A48B5" w:rsidRPr="009D288C">
        <w:rPr>
          <w:rFonts w:ascii="Times New Roman" w:hAnsi="Times New Roman" w:cs="Times New Roman"/>
        </w:rPr>
        <w:t>Оператору</w:t>
      </w:r>
      <w:r w:rsidRPr="009D288C">
        <w:rPr>
          <w:rFonts w:ascii="Times New Roman" w:hAnsi="Times New Roman" w:cs="Times New Roman"/>
        </w:rPr>
        <w:t xml:space="preserve"> неустойку </w:t>
      </w:r>
      <w:r w:rsidR="004A48B5" w:rsidRPr="009D288C">
        <w:rPr>
          <w:rFonts w:ascii="Times New Roman" w:hAnsi="Times New Roman" w:cs="Times New Roman"/>
        </w:rPr>
        <w:t xml:space="preserve">в размере </w:t>
      </w:r>
      <w:r w:rsidRPr="009D288C">
        <w:rPr>
          <w:rFonts w:ascii="Times New Roman" w:hAnsi="Times New Roman" w:cs="Times New Roman"/>
        </w:rPr>
        <w:t>0,1 % от стоимости товара за каждый день просрочки.</w:t>
      </w:r>
    </w:p>
    <w:p w14:paraId="4687F313" w14:textId="77777777" w:rsidR="00AB2FBB" w:rsidRPr="009D288C" w:rsidRDefault="00510B24" w:rsidP="00FA612E">
      <w:pPr>
        <w:pStyle w:val="22"/>
        <w:keepNext/>
        <w:keepLines/>
        <w:shd w:val="clear" w:color="auto" w:fill="auto"/>
        <w:spacing w:before="100" w:beforeAutospacing="1" w:after="100" w:afterAutospacing="1" w:line="240" w:lineRule="auto"/>
      </w:pPr>
      <w:bookmarkStart w:id="6" w:name="bookmark6"/>
      <w:r w:rsidRPr="009D288C">
        <w:t>7</w:t>
      </w:r>
      <w:r w:rsidR="00AB2FBB" w:rsidRPr="009D288C">
        <w:t>.</w:t>
      </w:r>
      <w:r w:rsidR="00AB2FBB" w:rsidRPr="009D288C">
        <w:tab/>
        <w:t>Форс-мажор</w:t>
      </w:r>
      <w:bookmarkEnd w:id="6"/>
    </w:p>
    <w:p w14:paraId="6884E92E" w14:textId="77777777" w:rsidR="00571A6C" w:rsidRPr="009D288C" w:rsidRDefault="00571A6C" w:rsidP="00571A6C">
      <w:pPr>
        <w:pStyle w:val="3"/>
        <w:numPr>
          <w:ilvl w:val="1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</w:pPr>
      <w:r w:rsidRPr="009D288C">
        <w:t xml:space="preserve">Стороны освобождаются от имущественной ответственности за частичное или </w:t>
      </w:r>
      <w:r w:rsidRPr="009D288C">
        <w:lastRenderedPageBreak/>
        <w:t>полное неисполнение обязательств по настоящему договору в случае возникновения обстоятельств непреодолимой силы, а именно: пожара, стихийных бедствий, войн и военных действий любого характера, блокады, введения в действие государственными органами запретительных мер. При этом срок исполнения обязательств по договору продлевается на период действия таких обстоятельств.</w:t>
      </w:r>
    </w:p>
    <w:p w14:paraId="4DF27C47" w14:textId="77777777" w:rsidR="00571A6C" w:rsidRPr="009D288C" w:rsidRDefault="00571A6C" w:rsidP="00571A6C">
      <w:pPr>
        <w:pStyle w:val="3"/>
        <w:numPr>
          <w:ilvl w:val="1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</w:pPr>
      <w:r w:rsidRPr="009D288C">
        <w:t>Сторона, для которой создалась невозможность исполнения обязательств по настоящему Договору в силу возникновения обстоятельств неопределённой силы, обязана в пятидневный срок после возникновения таких обстоятельств, письменно уведомить об этом другую Сторону.</w:t>
      </w:r>
    </w:p>
    <w:p w14:paraId="6A967F37" w14:textId="77777777" w:rsidR="00571A6C" w:rsidRPr="009D288C" w:rsidRDefault="00571A6C" w:rsidP="00571A6C">
      <w:pPr>
        <w:pStyle w:val="3"/>
        <w:numPr>
          <w:ilvl w:val="1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</w:pPr>
      <w:r w:rsidRPr="009D288C">
        <w:t xml:space="preserve"> Доказательством возникновения обстоятельств неопределённой силы, перечисленных в п. 7.1. настоящего Договора, является предоставление обоснованных документов  государственных органов о наступлении таких обстоятельств.</w:t>
      </w:r>
    </w:p>
    <w:p w14:paraId="2A9B4F80" w14:textId="77777777" w:rsidR="00571A6C" w:rsidRPr="009D288C" w:rsidRDefault="00571A6C" w:rsidP="00F76CD6">
      <w:pPr>
        <w:pStyle w:val="3"/>
        <w:numPr>
          <w:ilvl w:val="1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</w:pPr>
      <w:r w:rsidRPr="009D288C">
        <w:t xml:space="preserve"> Стороны признают, что неплатежеспособность Сторон не является форс-мажорным обстоятельством.</w:t>
      </w:r>
    </w:p>
    <w:p w14:paraId="2345B845" w14:textId="77777777" w:rsidR="00571A6C" w:rsidRPr="009D288C" w:rsidRDefault="00571A6C" w:rsidP="00571A6C">
      <w:pPr>
        <w:pStyle w:val="3"/>
        <w:numPr>
          <w:ilvl w:val="0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center"/>
        <w:rPr>
          <w:b/>
        </w:rPr>
      </w:pPr>
      <w:r w:rsidRPr="009D288C">
        <w:rPr>
          <w:b/>
        </w:rPr>
        <w:t>Порядок разрешения споров</w:t>
      </w:r>
    </w:p>
    <w:p w14:paraId="44BAEF94" w14:textId="77777777" w:rsidR="00FD5121" w:rsidRDefault="00571A6C" w:rsidP="00FD5121">
      <w:pPr>
        <w:pStyle w:val="3"/>
        <w:numPr>
          <w:ilvl w:val="1"/>
          <w:numId w:val="20"/>
        </w:numPr>
        <w:shd w:val="clear" w:color="auto" w:fill="auto"/>
        <w:tabs>
          <w:tab w:val="left" w:pos="1790"/>
        </w:tabs>
        <w:spacing w:before="100" w:beforeAutospacing="1" w:after="100" w:afterAutospacing="1" w:line="240" w:lineRule="auto"/>
        <w:jc w:val="both"/>
      </w:pPr>
      <w:r w:rsidRPr="009D288C">
        <w:t xml:space="preserve"> Все споры и разногласия, которые могут возникать из настоящего Договора или в связи с ним, если они не будут по возможности разрешены путем переговоров между Сторонами, подлежат, за исключением подсудности судам общей юрисдикции, разрешению в Арбитражном суде г. Москвы.</w:t>
      </w:r>
    </w:p>
    <w:p w14:paraId="5285E9AA" w14:textId="77777777" w:rsidR="00FD5121" w:rsidRPr="009D288C" w:rsidRDefault="00FD5121" w:rsidP="00FD5121">
      <w:pPr>
        <w:pStyle w:val="3"/>
        <w:shd w:val="clear" w:color="auto" w:fill="auto"/>
        <w:tabs>
          <w:tab w:val="left" w:pos="1790"/>
        </w:tabs>
        <w:spacing w:before="100" w:beforeAutospacing="1" w:after="100" w:afterAutospacing="1" w:line="240" w:lineRule="auto"/>
        <w:ind w:left="502"/>
        <w:jc w:val="both"/>
      </w:pPr>
    </w:p>
    <w:p w14:paraId="766203FC" w14:textId="77777777" w:rsidR="00F76CD6" w:rsidRPr="009D288C" w:rsidRDefault="00F76CD6" w:rsidP="00F76CD6">
      <w:pPr>
        <w:pStyle w:val="22"/>
        <w:keepNext/>
        <w:keepLines/>
        <w:numPr>
          <w:ilvl w:val="0"/>
          <w:numId w:val="20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0" w:firstLine="0"/>
      </w:pPr>
      <w:bookmarkStart w:id="7" w:name="bookmark8"/>
      <w:r w:rsidRPr="009D288C">
        <w:t>Другие условия</w:t>
      </w:r>
      <w:bookmarkEnd w:id="7"/>
    </w:p>
    <w:p w14:paraId="293FC399" w14:textId="77777777" w:rsidR="00F76CD6" w:rsidRPr="009D288C" w:rsidRDefault="00F76CD6" w:rsidP="00F76CD6">
      <w:pPr>
        <w:pStyle w:val="22"/>
        <w:keepNext/>
        <w:keepLines/>
        <w:numPr>
          <w:ilvl w:val="1"/>
          <w:numId w:val="20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jc w:val="both"/>
        <w:rPr>
          <w:rStyle w:val="FontStyle12"/>
          <w:b w:val="0"/>
          <w:color w:val="auto"/>
          <w:sz w:val="24"/>
          <w:szCs w:val="24"/>
        </w:rPr>
      </w:pPr>
      <w:r w:rsidRPr="009D288C">
        <w:rPr>
          <w:rStyle w:val="FontStyle12"/>
          <w:b w:val="0"/>
          <w:color w:val="auto"/>
          <w:sz w:val="24"/>
          <w:szCs w:val="24"/>
        </w:rPr>
        <w:t>Настоящий Договор вступает в силу с момента его подписания сторонами. Срок действия Договора устанавливается до 31 декабря 20____ года. В случае, если Стороны в письменной форме не заявят о намерении расторгнуть Договор, он считается пролонгированным на следующий календарный год.</w:t>
      </w:r>
    </w:p>
    <w:p w14:paraId="0E3F9189" w14:textId="77777777" w:rsidR="00F76CD6" w:rsidRPr="009D288C" w:rsidRDefault="00F76CD6" w:rsidP="00F76CD6">
      <w:pPr>
        <w:pStyle w:val="22"/>
        <w:keepNext/>
        <w:keepLines/>
        <w:numPr>
          <w:ilvl w:val="1"/>
          <w:numId w:val="20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jc w:val="both"/>
        <w:rPr>
          <w:b w:val="0"/>
          <w:color w:val="auto"/>
        </w:rPr>
      </w:pPr>
      <w:r w:rsidRPr="009D288C">
        <w:rPr>
          <w:rStyle w:val="FontStyle12"/>
          <w:b w:val="0"/>
          <w:color w:val="auto"/>
          <w:sz w:val="24"/>
          <w:szCs w:val="24"/>
        </w:rPr>
        <w:t xml:space="preserve"> В случае, если Стороны или одна из Сторон не будут иметь желание пролонгировать настоящий Договор после истечения срока</w:t>
      </w:r>
      <w:r w:rsidR="00154785" w:rsidRPr="009D288C">
        <w:rPr>
          <w:rStyle w:val="FontStyle12"/>
          <w:b w:val="0"/>
          <w:color w:val="auto"/>
          <w:sz w:val="24"/>
          <w:szCs w:val="24"/>
        </w:rPr>
        <w:t xml:space="preserve"> его действия -</w:t>
      </w:r>
      <w:r w:rsidRPr="009D288C">
        <w:rPr>
          <w:rStyle w:val="FontStyle12"/>
          <w:b w:val="0"/>
          <w:color w:val="auto"/>
          <w:sz w:val="24"/>
          <w:szCs w:val="24"/>
        </w:rPr>
        <w:t xml:space="preserve"> он будет считаться расторгнутым при условии полного исполнения Сторонами своих обязательств друг перед другом согласно п. 2.6. настоящего Договора</w:t>
      </w:r>
      <w:r w:rsidRPr="009D288C">
        <w:rPr>
          <w:b w:val="0"/>
          <w:color w:val="auto"/>
        </w:rPr>
        <w:t>.</w:t>
      </w:r>
    </w:p>
    <w:p w14:paraId="37BEFD27" w14:textId="77777777" w:rsidR="00F76CD6" w:rsidRPr="009D288C" w:rsidRDefault="00F76CD6" w:rsidP="00F76CD6">
      <w:pPr>
        <w:pStyle w:val="22"/>
        <w:keepNext/>
        <w:keepLines/>
        <w:numPr>
          <w:ilvl w:val="1"/>
          <w:numId w:val="20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jc w:val="both"/>
        <w:rPr>
          <w:b w:val="0"/>
          <w:color w:val="auto"/>
        </w:rPr>
      </w:pPr>
      <w:r w:rsidRPr="009D288C">
        <w:rPr>
          <w:b w:val="0"/>
          <w:color w:val="auto"/>
        </w:rPr>
        <w:t>Настоящий Договор может быть досрочно прекращен в одностороннем внесудебном порядке по следующим основаниям:</w:t>
      </w:r>
    </w:p>
    <w:p w14:paraId="3502867A" w14:textId="77777777" w:rsidR="00F76CD6" w:rsidRPr="009D288C" w:rsidRDefault="00F76CD6" w:rsidP="00F76CD6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ind w:left="622"/>
        <w:jc w:val="both"/>
        <w:rPr>
          <w:color w:val="auto"/>
        </w:rPr>
      </w:pPr>
      <w:r w:rsidRPr="009D288C">
        <w:rPr>
          <w:color w:val="auto"/>
        </w:rPr>
        <w:t>- по соглашению Сторон;</w:t>
      </w:r>
    </w:p>
    <w:p w14:paraId="3CEDD0D6" w14:textId="77777777" w:rsidR="00F76CD6" w:rsidRPr="009D288C" w:rsidRDefault="00F76CD6" w:rsidP="00F76CD6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ind w:left="622"/>
        <w:jc w:val="both"/>
        <w:rPr>
          <w:color w:val="auto"/>
        </w:rPr>
      </w:pPr>
      <w:r w:rsidRPr="009D288C">
        <w:rPr>
          <w:color w:val="auto"/>
        </w:rPr>
        <w:t>- в случае одностороннего отказа одной из Сторон от исполнения Договора.</w:t>
      </w:r>
    </w:p>
    <w:p w14:paraId="0A716568" w14:textId="77777777" w:rsidR="00154785" w:rsidRPr="009D288C" w:rsidRDefault="00F76CD6" w:rsidP="00FD5121">
      <w:pPr>
        <w:ind w:left="567" w:hanging="425"/>
        <w:jc w:val="both"/>
        <w:rPr>
          <w:rFonts w:ascii="Times New Roman" w:eastAsia="Times New Roman" w:hAnsi="Times New Roman" w:cs="Times New Roman"/>
          <w:color w:val="auto"/>
        </w:rPr>
      </w:pPr>
      <w:r w:rsidRPr="009D288C">
        <w:rPr>
          <w:rFonts w:ascii="Times New Roman" w:hAnsi="Times New Roman" w:cs="Times New Roman"/>
          <w:b/>
          <w:color w:val="auto"/>
        </w:rPr>
        <w:t>9.4.</w:t>
      </w:r>
      <w:r w:rsidRPr="009D288C">
        <w:rPr>
          <w:color w:val="auto"/>
        </w:rPr>
        <w:t xml:space="preserve"> </w:t>
      </w:r>
      <w:r w:rsidRPr="009D288C">
        <w:rPr>
          <w:rFonts w:ascii="Times New Roman" w:eastAsia="Times New Roman" w:hAnsi="Times New Roman" w:cs="Times New Roman"/>
          <w:color w:val="auto"/>
        </w:rPr>
        <w:t>В случае одностороннего отказа настоящий Договор расторгается путем направления другой Стороне соответствующего уведомления о расторжении настоящего Договора, при этом Договор будет считаться расторгнутым по истечении 10 календарных дней с момента отправки письменного уведомления о расторжении в адрес соответствующей Стороны, если от этой Стороны в течение указанного срока не поступило письменных возражений, и при условии исполнения Сторонами своих встречных обязательств  надлежащим образом.</w:t>
      </w:r>
    </w:p>
    <w:p w14:paraId="3B4BFB15" w14:textId="77777777" w:rsidR="00F76CD6" w:rsidRPr="009D288C" w:rsidRDefault="00F76CD6" w:rsidP="00FD5121">
      <w:pPr>
        <w:ind w:left="567" w:hanging="425"/>
        <w:jc w:val="both"/>
        <w:rPr>
          <w:rFonts w:ascii="Times New Roman" w:eastAsia="Times New Roman" w:hAnsi="Times New Roman" w:cs="Times New Roman"/>
          <w:color w:val="FF0000"/>
        </w:rPr>
      </w:pPr>
      <w:r w:rsidRPr="009D288C">
        <w:rPr>
          <w:rFonts w:ascii="Times New Roman" w:hAnsi="Times New Roman" w:cs="Times New Roman"/>
          <w:b/>
          <w:color w:val="auto"/>
        </w:rPr>
        <w:t>9.5.</w:t>
      </w:r>
      <w:r w:rsidRPr="009D288C">
        <w:rPr>
          <w:rFonts w:ascii="Times New Roman" w:hAnsi="Times New Roman" w:cs="Times New Roman"/>
          <w:color w:val="auto"/>
        </w:rPr>
        <w:t xml:space="preserve"> В период действия настоящего Договора Продавец/Оператор не имеет права передать какой-либо третьей стороне свои права и обязанности по настоящему Договору без письменного согласия Покупателя. В случае невыполнения настоящего условия Покупатель вправе в одностороннем порядке отказаться от исполнения настоящего Договора.</w:t>
      </w:r>
    </w:p>
    <w:p w14:paraId="6CEC2639" w14:textId="77777777" w:rsidR="00F76CD6" w:rsidRPr="009D288C" w:rsidRDefault="00F76CD6" w:rsidP="00FD5121">
      <w:pPr>
        <w:pStyle w:val="22"/>
        <w:keepNext/>
        <w:keepLines/>
        <w:numPr>
          <w:ilvl w:val="1"/>
          <w:numId w:val="23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567" w:hanging="425"/>
        <w:jc w:val="both"/>
        <w:rPr>
          <w:b w:val="0"/>
          <w:color w:val="auto"/>
        </w:rPr>
      </w:pPr>
      <w:r w:rsidRPr="009D288C">
        <w:rPr>
          <w:b w:val="0"/>
          <w:color w:val="auto"/>
        </w:rPr>
        <w:lastRenderedPageBreak/>
        <w:t xml:space="preserve"> Настоящий Договор составлен в двух экземплярах, имеющих одинаковую юридическую силу, один из которых находится у Продавца/Оператора, а второй – у Покупателя. </w:t>
      </w:r>
    </w:p>
    <w:p w14:paraId="3A83517E" w14:textId="77777777" w:rsidR="000D2BDB" w:rsidRPr="009D288C" w:rsidRDefault="000D2BDB" w:rsidP="000D2BDB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contextualSpacing/>
        <w:jc w:val="both"/>
      </w:pPr>
    </w:p>
    <w:p w14:paraId="5ADA211E" w14:textId="77777777" w:rsidR="000D2BDB" w:rsidRPr="009D288C" w:rsidRDefault="000D2BDB" w:rsidP="00F84ACC">
      <w:pPr>
        <w:pStyle w:val="ListParagraph"/>
        <w:numPr>
          <w:ilvl w:val="0"/>
          <w:numId w:val="23"/>
        </w:numPr>
        <w:ind w:right="-57"/>
        <w:jc w:val="center"/>
        <w:rPr>
          <w:rFonts w:ascii="Times New Roman" w:hAnsi="Times New Roman" w:cs="Times New Roman"/>
          <w:b/>
        </w:rPr>
      </w:pPr>
      <w:r w:rsidRPr="009D288C">
        <w:rPr>
          <w:rFonts w:ascii="Times New Roman" w:hAnsi="Times New Roman" w:cs="Times New Roman"/>
          <w:b/>
        </w:rPr>
        <w:t>РЕКВИЗИТЫ</w:t>
      </w:r>
      <w:r w:rsidR="00F84ACC" w:rsidRPr="009D288C">
        <w:rPr>
          <w:rFonts w:ascii="Times New Roman" w:hAnsi="Times New Roman" w:cs="Times New Roman"/>
          <w:b/>
        </w:rPr>
        <w:t xml:space="preserve"> И ПОДПИСИ</w:t>
      </w:r>
      <w:r w:rsidRPr="009D288C">
        <w:rPr>
          <w:rFonts w:ascii="Times New Roman" w:hAnsi="Times New Roman" w:cs="Times New Roman"/>
          <w:b/>
        </w:rPr>
        <w:t xml:space="preserve"> СТОРОН</w:t>
      </w:r>
    </w:p>
    <w:p w14:paraId="7D356DA3" w14:textId="77777777" w:rsidR="00F84ACC" w:rsidRPr="009D288C" w:rsidRDefault="00F84ACC" w:rsidP="00F84ACC">
      <w:pPr>
        <w:pStyle w:val="ListParagraph"/>
        <w:ind w:left="360" w:right="-57"/>
        <w:jc w:val="center"/>
        <w:rPr>
          <w:rFonts w:ascii="Times New Roman" w:hAnsi="Times New Roman" w:cs="Times New Roman"/>
          <w:b/>
        </w:rPr>
      </w:pPr>
    </w:p>
    <w:tbl>
      <w:tblPr>
        <w:tblW w:w="9521" w:type="dxa"/>
        <w:tblLook w:val="04A0" w:firstRow="1" w:lastRow="0" w:firstColumn="1" w:lastColumn="0" w:noHBand="0" w:noVBand="1"/>
      </w:tblPr>
      <w:tblGrid>
        <w:gridCol w:w="5058"/>
        <w:gridCol w:w="4463"/>
      </w:tblGrid>
      <w:tr w:rsidR="00F84ACC" w:rsidRPr="009D288C" w14:paraId="791C756D" w14:textId="77777777" w:rsidTr="00F84ACC">
        <w:trPr>
          <w:trHeight w:val="5771"/>
        </w:trPr>
        <w:tc>
          <w:tcPr>
            <w:tcW w:w="5058" w:type="dxa"/>
          </w:tcPr>
          <w:p w14:paraId="05BBFC15" w14:textId="77777777" w:rsidR="00F84ACC" w:rsidRPr="009D288C" w:rsidRDefault="00F84ACC" w:rsidP="00F84ACC">
            <w:pPr>
              <w:rPr>
                <w:rFonts w:ascii="Times New Roman" w:hAnsi="Times New Roman" w:cs="Times New Roman"/>
                <w:lang w:val="en-US"/>
              </w:rPr>
            </w:pPr>
          </w:p>
          <w:p w14:paraId="17C25A78" w14:textId="77777777" w:rsidR="00F84ACC" w:rsidRPr="009D288C" w:rsidRDefault="00F84ACC" w:rsidP="00F84ACC">
            <w:pPr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ПРОДАВЕЦ/ОПЕРАТОР:</w:t>
            </w:r>
          </w:p>
          <w:p w14:paraId="161560D9" w14:textId="77777777" w:rsidR="00F84ACC" w:rsidRPr="009D288C" w:rsidRDefault="00F84ACC" w:rsidP="00F84ACC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ООО «АУРУМ ТС»</w:t>
            </w:r>
          </w:p>
          <w:p w14:paraId="4D312199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адреc</w:t>
            </w:r>
            <w:proofErr w:type="spellEnd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: 121170, г. Москва, площадь Победы, дом 1 стр. Д</w:t>
            </w:r>
          </w:p>
          <w:p w14:paraId="70E2D055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ИНН: 7730705020</w:t>
            </w:r>
          </w:p>
          <w:p w14:paraId="485F4058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КПП: 773001001</w:t>
            </w:r>
          </w:p>
          <w:p w14:paraId="0934465D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1147746417796</w:t>
            </w:r>
          </w:p>
          <w:p w14:paraId="357C21D2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р/счёт: 40702810300000014504 </w:t>
            </w:r>
            <w:r w:rsidRPr="009D288C">
              <w:rPr>
                <w:rFonts w:eastAsia="Times New Roman"/>
                <w:sz w:val="24"/>
                <w:szCs w:val="24"/>
              </w:rPr>
              <w:t xml:space="preserve">в </w:t>
            </w: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АКБ «ЛАНТА-БАНК» (ЗАО) </w:t>
            </w:r>
            <w:r w:rsidRPr="009D288C">
              <w:rPr>
                <w:rFonts w:eastAsia="Times New Roman"/>
                <w:sz w:val="24"/>
                <w:szCs w:val="24"/>
              </w:rPr>
              <w:t>г. Москва</w:t>
            </w:r>
          </w:p>
          <w:p w14:paraId="762A4C6D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к/счёт: 30101810400000000348</w:t>
            </w:r>
          </w:p>
          <w:p w14:paraId="4FC2FB51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БИК: 044525348</w:t>
            </w:r>
          </w:p>
          <w:p w14:paraId="063026E0" w14:textId="77777777" w:rsidR="00F84AC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Тел, факс: 8 (800) 333 8687</w:t>
            </w:r>
          </w:p>
          <w:p w14:paraId="005007B1" w14:textId="77777777" w:rsidR="00AF24CF" w:rsidRPr="009D288C" w:rsidRDefault="00AF24CF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3BA24" w14:textId="77777777" w:rsidR="00F84ACC" w:rsidRPr="009D288C" w:rsidRDefault="00F84ACC" w:rsidP="00F84ACC">
            <w:pPr>
              <w:ind w:left="432"/>
              <w:rPr>
                <w:rFonts w:ascii="Times New Roman" w:hAnsi="Times New Roman" w:cs="Times New Roman"/>
                <w:b/>
              </w:rPr>
            </w:pPr>
          </w:p>
          <w:p w14:paraId="5648AA54" w14:textId="77777777" w:rsidR="00F84ACC" w:rsidRPr="009D288C" w:rsidRDefault="00F84ACC" w:rsidP="00F84ACC">
            <w:pPr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______________________/Чесноков В.С./</w:t>
            </w:r>
          </w:p>
          <w:p w14:paraId="3CBB4A04" w14:textId="77777777" w:rsidR="00AF24CF" w:rsidRDefault="00F84ACC" w:rsidP="00F84ACC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 w:rsidRPr="009D288C">
              <w:rPr>
                <w:rFonts w:ascii="Times New Roman" w:hAnsi="Times New Roman" w:cs="Times New Roman"/>
              </w:rPr>
              <w:t xml:space="preserve">                  </w:t>
            </w:r>
          </w:p>
          <w:p w14:paraId="78133DE9" w14:textId="77777777" w:rsidR="00F84ACC" w:rsidRPr="009D288C" w:rsidRDefault="00AF24CF" w:rsidP="00F84ACC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F84ACC" w:rsidRPr="009D288C">
              <w:rPr>
                <w:rFonts w:ascii="Times New Roman" w:hAnsi="Times New Roman" w:cs="Times New Roman"/>
              </w:rPr>
              <w:t xml:space="preserve">М.П.   </w:t>
            </w:r>
          </w:p>
          <w:p w14:paraId="153B1845" w14:textId="77777777" w:rsidR="00F84ACC" w:rsidRPr="009D288C" w:rsidRDefault="00F84ACC" w:rsidP="00F84ACC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</w:p>
          <w:p w14:paraId="171ED607" w14:textId="77777777" w:rsidR="00F84ACC" w:rsidRPr="009D288C" w:rsidRDefault="00F84ACC" w:rsidP="00F84ACC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3" w:type="dxa"/>
          </w:tcPr>
          <w:p w14:paraId="15057E8C" w14:textId="77777777" w:rsidR="00F84ACC" w:rsidRPr="009D288C" w:rsidRDefault="00F84ACC" w:rsidP="00F84ACC">
            <w:pPr>
              <w:rPr>
                <w:rFonts w:ascii="Times New Roman" w:hAnsi="Times New Roman" w:cs="Times New Roman"/>
                <w:b/>
              </w:rPr>
            </w:pPr>
          </w:p>
          <w:p w14:paraId="0ED47696" w14:textId="77777777" w:rsidR="00F84ACC" w:rsidRPr="009D288C" w:rsidRDefault="00F84ACC" w:rsidP="00F84ACC">
            <w:pPr>
              <w:ind w:left="524" w:right="-57" w:firstLine="43"/>
              <w:rPr>
                <w:rFonts w:ascii="Times New Roman" w:eastAsia="Times New Roman" w:hAnsi="Times New Roman" w:cs="Times New Roman"/>
                <w:b/>
              </w:rPr>
            </w:pPr>
            <w:r w:rsidRPr="009D288C"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  <w:p w14:paraId="07D6150A" w14:textId="158EA86F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OOO «</w:t>
            </w:r>
            <w:r w:rsidR="00D37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</w:t>
            </w:r>
            <w:r w:rsidRPr="009D2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AF1CB1E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A175C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адреc</w:t>
            </w:r>
            <w:proofErr w:type="spellEnd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32F1FFB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01EAA7D2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КПП: </w:t>
            </w:r>
          </w:p>
          <w:p w14:paraId="2234C948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</w:p>
          <w:p w14:paraId="5E1A8628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р/счёт:</w:t>
            </w:r>
          </w:p>
          <w:p w14:paraId="3A998373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к/счёт:</w:t>
            </w:r>
          </w:p>
          <w:p w14:paraId="2E54A13B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БИК: </w:t>
            </w:r>
          </w:p>
          <w:p w14:paraId="7FBA0EB9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Тел, факс: </w:t>
            </w:r>
          </w:p>
          <w:p w14:paraId="1FD3DB8D" w14:textId="77777777" w:rsidR="00F84ACC" w:rsidRDefault="00F84ACC" w:rsidP="00F84ACC">
            <w:pPr>
              <w:ind w:left="432"/>
              <w:rPr>
                <w:rFonts w:ascii="Times New Roman" w:hAnsi="Times New Roman" w:cs="Times New Roman"/>
              </w:rPr>
            </w:pPr>
          </w:p>
          <w:p w14:paraId="1D9A6BF1" w14:textId="77777777" w:rsidR="00AF24CF" w:rsidRPr="009D288C" w:rsidRDefault="00AF24CF" w:rsidP="00F84ACC">
            <w:pPr>
              <w:ind w:left="432"/>
              <w:rPr>
                <w:rFonts w:ascii="Times New Roman" w:hAnsi="Times New Roman" w:cs="Times New Roman"/>
              </w:rPr>
            </w:pPr>
          </w:p>
          <w:p w14:paraId="482BCD79" w14:textId="77777777" w:rsidR="00F84ACC" w:rsidRPr="009D288C" w:rsidRDefault="00F84ACC" w:rsidP="00F84ACC">
            <w:pPr>
              <w:ind w:left="432"/>
              <w:rPr>
                <w:rFonts w:ascii="Times New Roman" w:hAnsi="Times New Roman" w:cs="Times New Roman"/>
              </w:rPr>
            </w:pPr>
          </w:p>
          <w:p w14:paraId="53767B64" w14:textId="6A8EC432" w:rsidR="00F84ACC" w:rsidRPr="009D288C" w:rsidRDefault="00F84ACC" w:rsidP="00F84ACC">
            <w:pPr>
              <w:rPr>
                <w:rFonts w:ascii="Times New Roman" w:hAnsi="Times New Roman" w:cs="Times New Roman"/>
                <w:lang w:val="en-US"/>
              </w:rPr>
            </w:pPr>
            <w:r w:rsidRPr="009D288C">
              <w:rPr>
                <w:rFonts w:ascii="Times New Roman" w:hAnsi="Times New Roman" w:cs="Times New Roman"/>
                <w:lang w:val="en-US"/>
              </w:rPr>
              <w:t>__________________________/</w:t>
            </w:r>
            <w:r w:rsidR="00D37DC3">
              <w:rPr>
                <w:rFonts w:ascii="Times New Roman" w:hAnsi="Times New Roman" w:cs="Times New Roman"/>
                <w:lang w:val="en-US"/>
              </w:rPr>
              <w:t>___</w:t>
            </w:r>
            <w:r w:rsidRPr="009D288C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03687C68" w14:textId="77777777" w:rsidR="00AF24CF" w:rsidRDefault="00F84ACC" w:rsidP="00F84ACC">
            <w:pPr>
              <w:rPr>
                <w:rFonts w:ascii="Times New Roman" w:hAnsi="Times New Roman" w:cs="Times New Roman"/>
                <w:lang w:val="en-US"/>
              </w:rPr>
            </w:pPr>
            <w:r w:rsidRPr="009D288C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</w:p>
          <w:p w14:paraId="5A79436C" w14:textId="77777777" w:rsidR="00F84ACC" w:rsidRPr="009D288C" w:rsidRDefault="00AF24CF" w:rsidP="00F84A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</w:t>
            </w:r>
            <w:r w:rsidR="00F84ACC" w:rsidRPr="009D288C">
              <w:rPr>
                <w:rFonts w:ascii="Times New Roman" w:hAnsi="Times New Roman" w:cs="Times New Roman"/>
                <w:lang w:val="en-US"/>
              </w:rPr>
              <w:t xml:space="preserve">  М.П.</w:t>
            </w:r>
          </w:p>
        </w:tc>
      </w:tr>
    </w:tbl>
    <w:p w14:paraId="53D1C5B7" w14:textId="77777777" w:rsidR="00F76CD6" w:rsidRPr="009D288C" w:rsidRDefault="00F76CD6" w:rsidP="00F76CD6">
      <w:pPr>
        <w:pStyle w:val="3"/>
        <w:shd w:val="clear" w:color="auto" w:fill="auto"/>
        <w:spacing w:before="0" w:after="0" w:line="240" w:lineRule="auto"/>
        <w:jc w:val="both"/>
      </w:pPr>
    </w:p>
    <w:p w14:paraId="319AE5B5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jc w:val="both"/>
      </w:pPr>
    </w:p>
    <w:sectPr w:rsidR="00AB2FBB" w:rsidRPr="009D288C" w:rsidSect="00AB2FBB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2B60D" w14:textId="77777777" w:rsidR="006B342D" w:rsidRDefault="006B342D">
      <w:r>
        <w:separator/>
      </w:r>
    </w:p>
  </w:endnote>
  <w:endnote w:type="continuationSeparator" w:id="0">
    <w:p w14:paraId="09BF7899" w14:textId="77777777" w:rsidR="006B342D" w:rsidRDefault="006B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3497F" w14:textId="77777777" w:rsidR="006B342D" w:rsidRDefault="006B342D"/>
  </w:footnote>
  <w:footnote w:type="continuationSeparator" w:id="0">
    <w:p w14:paraId="62065AD1" w14:textId="77777777" w:rsidR="006B342D" w:rsidRDefault="006B342D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930"/>
    <w:multiLevelType w:val="multilevel"/>
    <w:tmpl w:val="C20488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>
    <w:nsid w:val="120E5D85"/>
    <w:multiLevelType w:val="multilevel"/>
    <w:tmpl w:val="273CA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5352A"/>
    <w:multiLevelType w:val="multilevel"/>
    <w:tmpl w:val="9230E9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743E24"/>
    <w:multiLevelType w:val="multilevel"/>
    <w:tmpl w:val="78A847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DA1897"/>
    <w:multiLevelType w:val="multilevel"/>
    <w:tmpl w:val="096CD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E52065"/>
    <w:multiLevelType w:val="hybridMultilevel"/>
    <w:tmpl w:val="0256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B4FBA"/>
    <w:multiLevelType w:val="multilevel"/>
    <w:tmpl w:val="A29A6B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52462A"/>
    <w:multiLevelType w:val="multilevel"/>
    <w:tmpl w:val="193450D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2F7444"/>
    <w:multiLevelType w:val="multilevel"/>
    <w:tmpl w:val="17101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93734A"/>
    <w:multiLevelType w:val="multilevel"/>
    <w:tmpl w:val="60E836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1E0D94"/>
    <w:multiLevelType w:val="multilevel"/>
    <w:tmpl w:val="706C82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747749"/>
    <w:multiLevelType w:val="multilevel"/>
    <w:tmpl w:val="F1B686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DC2383C"/>
    <w:multiLevelType w:val="multilevel"/>
    <w:tmpl w:val="3138793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C31D94"/>
    <w:multiLevelType w:val="multilevel"/>
    <w:tmpl w:val="EB92E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2519DA"/>
    <w:multiLevelType w:val="hybridMultilevel"/>
    <w:tmpl w:val="A62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0280"/>
    <w:multiLevelType w:val="multilevel"/>
    <w:tmpl w:val="1E4A82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A93DE7"/>
    <w:multiLevelType w:val="multilevel"/>
    <w:tmpl w:val="13560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E06295"/>
    <w:multiLevelType w:val="multilevel"/>
    <w:tmpl w:val="A7FC0D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6BD46F05"/>
    <w:multiLevelType w:val="multilevel"/>
    <w:tmpl w:val="611CD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2DF19D9"/>
    <w:multiLevelType w:val="multilevel"/>
    <w:tmpl w:val="A5AE77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63E74DB"/>
    <w:multiLevelType w:val="multilevel"/>
    <w:tmpl w:val="7B529C8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956DA8"/>
    <w:multiLevelType w:val="multilevel"/>
    <w:tmpl w:val="06E8564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6E5110"/>
    <w:multiLevelType w:val="multilevel"/>
    <w:tmpl w:val="BCE42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20"/>
  </w:num>
  <w:num w:numId="7">
    <w:abstractNumId w:val="15"/>
  </w:num>
  <w:num w:numId="8">
    <w:abstractNumId w:val="12"/>
  </w:num>
  <w:num w:numId="9">
    <w:abstractNumId w:val="16"/>
  </w:num>
  <w:num w:numId="10">
    <w:abstractNumId w:val="21"/>
  </w:num>
  <w:num w:numId="11">
    <w:abstractNumId w:val="7"/>
  </w:num>
  <w:num w:numId="12">
    <w:abstractNumId w:val="14"/>
  </w:num>
  <w:num w:numId="13">
    <w:abstractNumId w:val="5"/>
  </w:num>
  <w:num w:numId="14">
    <w:abstractNumId w:val="8"/>
  </w:num>
  <w:num w:numId="15">
    <w:abstractNumId w:val="19"/>
  </w:num>
  <w:num w:numId="16">
    <w:abstractNumId w:val="11"/>
  </w:num>
  <w:num w:numId="17">
    <w:abstractNumId w:val="3"/>
  </w:num>
  <w:num w:numId="18">
    <w:abstractNumId w:val="10"/>
  </w:num>
  <w:num w:numId="19">
    <w:abstractNumId w:val="22"/>
  </w:num>
  <w:num w:numId="20">
    <w:abstractNumId w:val="18"/>
  </w:num>
  <w:num w:numId="21">
    <w:abstractNumId w:val="17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70"/>
    <w:rsid w:val="0001560B"/>
    <w:rsid w:val="000512C3"/>
    <w:rsid w:val="000706AA"/>
    <w:rsid w:val="000730EF"/>
    <w:rsid w:val="000A742C"/>
    <w:rsid w:val="000D2BDB"/>
    <w:rsid w:val="00127FE0"/>
    <w:rsid w:val="0013197A"/>
    <w:rsid w:val="00154785"/>
    <w:rsid w:val="002128FC"/>
    <w:rsid w:val="002A25A5"/>
    <w:rsid w:val="002D2BF6"/>
    <w:rsid w:val="002E7FAF"/>
    <w:rsid w:val="00314FD6"/>
    <w:rsid w:val="0032152C"/>
    <w:rsid w:val="00343128"/>
    <w:rsid w:val="0034317D"/>
    <w:rsid w:val="003F540D"/>
    <w:rsid w:val="004248C3"/>
    <w:rsid w:val="00455059"/>
    <w:rsid w:val="00485523"/>
    <w:rsid w:val="004873AC"/>
    <w:rsid w:val="00496FFD"/>
    <w:rsid w:val="004A48B5"/>
    <w:rsid w:val="004B0F95"/>
    <w:rsid w:val="004C1EFE"/>
    <w:rsid w:val="004E37D0"/>
    <w:rsid w:val="004F35CE"/>
    <w:rsid w:val="00510B24"/>
    <w:rsid w:val="005331CC"/>
    <w:rsid w:val="005415EE"/>
    <w:rsid w:val="0055254C"/>
    <w:rsid w:val="00571A6C"/>
    <w:rsid w:val="005C2999"/>
    <w:rsid w:val="005F5238"/>
    <w:rsid w:val="00605099"/>
    <w:rsid w:val="006208DC"/>
    <w:rsid w:val="00642E90"/>
    <w:rsid w:val="00644918"/>
    <w:rsid w:val="00652B81"/>
    <w:rsid w:val="00672533"/>
    <w:rsid w:val="006B342D"/>
    <w:rsid w:val="006C2B03"/>
    <w:rsid w:val="006C4EE8"/>
    <w:rsid w:val="006F3150"/>
    <w:rsid w:val="00745184"/>
    <w:rsid w:val="00754617"/>
    <w:rsid w:val="00755F0A"/>
    <w:rsid w:val="007E2DEB"/>
    <w:rsid w:val="00803FEA"/>
    <w:rsid w:val="00827EE2"/>
    <w:rsid w:val="008A5453"/>
    <w:rsid w:val="008E2B76"/>
    <w:rsid w:val="00945C76"/>
    <w:rsid w:val="00984670"/>
    <w:rsid w:val="009B296B"/>
    <w:rsid w:val="009D288C"/>
    <w:rsid w:val="009E4FDC"/>
    <w:rsid w:val="00A100B2"/>
    <w:rsid w:val="00A220FE"/>
    <w:rsid w:val="00A54C76"/>
    <w:rsid w:val="00A54DF0"/>
    <w:rsid w:val="00AB2FBB"/>
    <w:rsid w:val="00AF24CF"/>
    <w:rsid w:val="00AF4D58"/>
    <w:rsid w:val="00B40287"/>
    <w:rsid w:val="00B44628"/>
    <w:rsid w:val="00B90FE2"/>
    <w:rsid w:val="00BA6B19"/>
    <w:rsid w:val="00C25F0E"/>
    <w:rsid w:val="00C45FBC"/>
    <w:rsid w:val="00C54404"/>
    <w:rsid w:val="00C56EE9"/>
    <w:rsid w:val="00C91943"/>
    <w:rsid w:val="00D115B8"/>
    <w:rsid w:val="00D13180"/>
    <w:rsid w:val="00D20AC7"/>
    <w:rsid w:val="00D24570"/>
    <w:rsid w:val="00D37DC3"/>
    <w:rsid w:val="00D42190"/>
    <w:rsid w:val="00D66D4C"/>
    <w:rsid w:val="00DA486B"/>
    <w:rsid w:val="00DF50EE"/>
    <w:rsid w:val="00E07609"/>
    <w:rsid w:val="00E332B3"/>
    <w:rsid w:val="00E652DF"/>
    <w:rsid w:val="00EB5ED8"/>
    <w:rsid w:val="00EC0FAF"/>
    <w:rsid w:val="00ED5CCB"/>
    <w:rsid w:val="00EE5502"/>
    <w:rsid w:val="00EF2D2F"/>
    <w:rsid w:val="00EF32DC"/>
    <w:rsid w:val="00F052E1"/>
    <w:rsid w:val="00F76CD6"/>
    <w:rsid w:val="00F84ACC"/>
    <w:rsid w:val="00FA612E"/>
    <w:rsid w:val="00FD318D"/>
    <w:rsid w:val="00FD5121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F5F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Normal"/>
    <w:link w:val="a"/>
    <w:pPr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AB2FB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Normal"/>
    <w:rsid w:val="00652B81"/>
    <w:pPr>
      <w:widowControl/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84670"/>
    <w:pPr>
      <w:ind w:left="720"/>
      <w:contextualSpacing/>
    </w:pPr>
  </w:style>
  <w:style w:type="character" w:customStyle="1" w:styleId="blk">
    <w:name w:val="blk"/>
    <w:basedOn w:val="DefaultParagraphFont"/>
    <w:rsid w:val="004C1EFE"/>
  </w:style>
  <w:style w:type="character" w:customStyle="1" w:styleId="r">
    <w:name w:val="r"/>
    <w:basedOn w:val="DefaultParagraphFont"/>
    <w:rsid w:val="004C1EFE"/>
  </w:style>
  <w:style w:type="character" w:customStyle="1" w:styleId="FontStyle12">
    <w:name w:val="Font Style12"/>
    <w:rsid w:val="00EC0FAF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59"/>
    <w:rsid w:val="00F76CD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84A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C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CC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A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CC"/>
    <w:rPr>
      <w:rFonts w:ascii="Lucida Grande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Normal"/>
    <w:link w:val="a"/>
    <w:pPr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AB2FB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Normal"/>
    <w:rsid w:val="00652B81"/>
    <w:pPr>
      <w:widowControl/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84670"/>
    <w:pPr>
      <w:ind w:left="720"/>
      <w:contextualSpacing/>
    </w:pPr>
  </w:style>
  <w:style w:type="character" w:customStyle="1" w:styleId="blk">
    <w:name w:val="blk"/>
    <w:basedOn w:val="DefaultParagraphFont"/>
    <w:rsid w:val="004C1EFE"/>
  </w:style>
  <w:style w:type="character" w:customStyle="1" w:styleId="r">
    <w:name w:val="r"/>
    <w:basedOn w:val="DefaultParagraphFont"/>
    <w:rsid w:val="004C1EFE"/>
  </w:style>
  <w:style w:type="character" w:customStyle="1" w:styleId="FontStyle12">
    <w:name w:val="Font Style12"/>
    <w:rsid w:val="00EC0FAF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59"/>
    <w:rsid w:val="00F76CD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84A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C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CC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A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CC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2403</Words>
  <Characters>13700</Characters>
  <Application>Microsoft Macintosh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Brain</cp:lastModifiedBy>
  <cp:revision>2</cp:revision>
  <cp:lastPrinted>2014-09-23T13:44:00Z</cp:lastPrinted>
  <dcterms:created xsi:type="dcterms:W3CDTF">2015-11-27T09:20:00Z</dcterms:created>
  <dcterms:modified xsi:type="dcterms:W3CDTF">2015-11-27T09:20:00Z</dcterms:modified>
</cp:coreProperties>
</file>